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C63DEE" w:rsidRPr="00DA48C0" w14:paraId="0CEB1C85" w14:textId="77777777" w:rsidTr="00744E83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14:paraId="02B73D55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14:paraId="4AB89C94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14:paraId="275BA42C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14:paraId="01B604A1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14:paraId="3EDC4365" w14:textId="77777777" w:rsidR="00C63DEE" w:rsidRPr="00C813DF" w:rsidRDefault="00C63DEE" w:rsidP="00744E8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14:paraId="2312484C" w14:textId="77777777" w:rsidR="00C63DEE" w:rsidRPr="00C813DF" w:rsidRDefault="00C63DEE" w:rsidP="00744E83">
            <w:pPr>
              <w:jc w:val="center"/>
              <w:rPr>
                <w:b/>
                <w:kern w:val="2"/>
              </w:rPr>
            </w:pPr>
          </w:p>
          <w:p w14:paraId="0F6C447C" w14:textId="77777777" w:rsidR="00C63DEE" w:rsidRPr="00C813DF" w:rsidRDefault="00C63DEE" w:rsidP="00744E83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14:paraId="478BF75A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14:paraId="5F9D1B46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14:paraId="292C35A1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 w:rsidRPr="00C813DF">
              <w:rPr>
                <w:b/>
                <w:kern w:val="2"/>
              </w:rPr>
              <w:t>ЕР ЯЛ КУНДЕМ                                                         АДМИНИСТРАЦИЙЖЕ</w:t>
            </w:r>
          </w:p>
          <w:p w14:paraId="20123C3B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14:paraId="769D55A2" w14:textId="77777777" w:rsidR="00C63DEE" w:rsidRPr="00C813DF" w:rsidRDefault="00C63DEE" w:rsidP="00744E83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</w:tbl>
    <w:p w14:paraId="32B1C6C0" w14:textId="77777777" w:rsidR="00C63DEE" w:rsidRDefault="00C63DEE" w:rsidP="00C63D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BF81E89" w14:textId="6ED607A3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E106C5">
        <w:rPr>
          <w:sz w:val="28"/>
          <w:szCs w:val="28"/>
        </w:rPr>
        <w:t>06</w:t>
      </w:r>
      <w:r w:rsidRPr="00083631">
        <w:rPr>
          <w:sz w:val="28"/>
          <w:szCs w:val="28"/>
        </w:rPr>
        <w:t>»</w:t>
      </w:r>
      <w:r w:rsidRPr="00083631">
        <w:rPr>
          <w:color w:val="FF0000"/>
          <w:sz w:val="28"/>
          <w:szCs w:val="28"/>
        </w:rPr>
        <w:t xml:space="preserve"> </w:t>
      </w:r>
      <w:r w:rsidR="00E106C5">
        <w:rPr>
          <w:sz w:val="28"/>
          <w:szCs w:val="28"/>
        </w:rPr>
        <w:t>июля</w:t>
      </w:r>
      <w:r w:rsidRPr="001A40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года № </w:t>
      </w:r>
      <w:r w:rsidR="00723454">
        <w:rPr>
          <w:sz w:val="28"/>
          <w:szCs w:val="28"/>
        </w:rPr>
        <w:t>62</w:t>
      </w:r>
    </w:p>
    <w:p w14:paraId="28B86582" w14:textId="77777777" w:rsidR="00C63DEE" w:rsidRPr="008A3726" w:rsidRDefault="00C63DEE" w:rsidP="00C63DEE">
      <w:pPr>
        <w:jc w:val="center"/>
        <w:rPr>
          <w:b/>
          <w:bCs/>
          <w:sz w:val="28"/>
          <w:szCs w:val="28"/>
        </w:rPr>
      </w:pPr>
    </w:p>
    <w:p w14:paraId="09CFBCA6" w14:textId="77777777" w:rsidR="00723454" w:rsidRDefault="00E106C5" w:rsidP="00723454">
      <w:pPr>
        <w:jc w:val="center"/>
        <w:rPr>
          <w:b/>
          <w:sz w:val="28"/>
          <w:szCs w:val="20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="00723454">
        <w:rPr>
          <w:b/>
          <w:sz w:val="28"/>
          <w:szCs w:val="28"/>
        </w:rPr>
        <w:t xml:space="preserve">администрации муниципального образования «Шелангерское сельское поселение» </w:t>
      </w:r>
      <w:r>
        <w:rPr>
          <w:b/>
          <w:sz w:val="28"/>
          <w:szCs w:val="28"/>
        </w:rPr>
        <w:t xml:space="preserve">от </w:t>
      </w:r>
      <w:r w:rsidR="00723454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.</w:t>
      </w:r>
      <w:r w:rsidR="00723454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="0072345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г. №</w:t>
      </w:r>
      <w:r w:rsidR="00723454">
        <w:rPr>
          <w:b/>
          <w:sz w:val="28"/>
          <w:szCs w:val="28"/>
        </w:rPr>
        <w:t>113</w:t>
      </w:r>
      <w:r>
        <w:rPr>
          <w:b/>
          <w:sz w:val="28"/>
          <w:szCs w:val="28"/>
        </w:rPr>
        <w:t xml:space="preserve"> «</w:t>
      </w:r>
      <w:r w:rsidR="00723454" w:rsidRPr="00723454">
        <w:rPr>
          <w:b/>
          <w:sz w:val="28"/>
          <w:szCs w:val="20"/>
        </w:rPr>
        <w:t xml:space="preserve">Об утверждении муниципальной целевой программы «Комплексное развитие систем коммунальной инфраструктуры на территории муниципального образования «Шелангерское сельское поселение» </w:t>
      </w:r>
    </w:p>
    <w:p w14:paraId="00D21E80" w14:textId="1E5DA6AB" w:rsidR="00723454" w:rsidRPr="00723454" w:rsidRDefault="00723454" w:rsidP="00723454">
      <w:pPr>
        <w:jc w:val="center"/>
        <w:rPr>
          <w:b/>
          <w:sz w:val="28"/>
          <w:szCs w:val="20"/>
        </w:rPr>
      </w:pPr>
      <w:r w:rsidRPr="00723454">
        <w:rPr>
          <w:b/>
          <w:sz w:val="28"/>
          <w:szCs w:val="20"/>
        </w:rPr>
        <w:t>на 2018-2020 годы»</w:t>
      </w:r>
    </w:p>
    <w:p w14:paraId="6FCA5654" w14:textId="77777777" w:rsidR="00C63DEE" w:rsidRDefault="00C63DEE" w:rsidP="00C63DEE">
      <w:pPr>
        <w:jc w:val="center"/>
        <w:rPr>
          <w:sz w:val="28"/>
          <w:szCs w:val="28"/>
        </w:rPr>
      </w:pPr>
    </w:p>
    <w:p w14:paraId="405ED5B1" w14:textId="33E27C96" w:rsidR="00C63DEE" w:rsidRDefault="00E106C5" w:rsidP="00E106C5">
      <w:pPr>
        <w:ind w:firstLine="708"/>
        <w:jc w:val="both"/>
        <w:rPr>
          <w:sz w:val="28"/>
          <w:szCs w:val="28"/>
        </w:rPr>
      </w:pPr>
      <w:r w:rsidRPr="004E330A">
        <w:rPr>
          <w:sz w:val="28"/>
          <w:szCs w:val="28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</w:t>
      </w:r>
      <w:r w:rsidR="00C63DEE">
        <w:rPr>
          <w:sz w:val="28"/>
          <w:szCs w:val="28"/>
        </w:rPr>
        <w:t>Уставом Шелангерского сельского поселения</w:t>
      </w:r>
      <w:r>
        <w:rPr>
          <w:sz w:val="28"/>
          <w:szCs w:val="28"/>
        </w:rPr>
        <w:t xml:space="preserve"> Звениговского муниципального района Республики Марий Эл</w:t>
      </w:r>
      <w:r w:rsidR="00C63DEE">
        <w:rPr>
          <w:sz w:val="28"/>
          <w:szCs w:val="28"/>
        </w:rPr>
        <w:t xml:space="preserve">, Шелангерская сельская администрация  </w:t>
      </w:r>
    </w:p>
    <w:p w14:paraId="4A30C9EC" w14:textId="77777777" w:rsidR="00C63DEE" w:rsidRDefault="00C63DEE" w:rsidP="00C63D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4CBF35D4" w14:textId="77777777" w:rsidR="00C63DEE" w:rsidRDefault="00C63DEE" w:rsidP="00C63DEE">
      <w:pPr>
        <w:jc w:val="both"/>
        <w:rPr>
          <w:sz w:val="28"/>
          <w:szCs w:val="28"/>
        </w:rPr>
      </w:pPr>
    </w:p>
    <w:p w14:paraId="4AF9CD6F" w14:textId="1F1C5192" w:rsidR="00723454" w:rsidRPr="00723454" w:rsidRDefault="00E106C5" w:rsidP="00723454">
      <w:pPr>
        <w:ind w:firstLine="708"/>
        <w:jc w:val="both"/>
        <w:rPr>
          <w:sz w:val="28"/>
          <w:szCs w:val="20"/>
        </w:rPr>
      </w:pPr>
      <w:r w:rsidRPr="00723454">
        <w:rPr>
          <w:sz w:val="28"/>
          <w:szCs w:val="28"/>
        </w:rPr>
        <w:t xml:space="preserve">1. </w:t>
      </w:r>
      <w:r w:rsidR="00723454" w:rsidRPr="00723454">
        <w:rPr>
          <w:sz w:val="28"/>
          <w:szCs w:val="28"/>
        </w:rPr>
        <w:t>Внести в постановление администрации муниципального образования «Шелангерское сельское поселение» от 13.11.2017г. №113 «</w:t>
      </w:r>
      <w:r w:rsidR="00723454" w:rsidRPr="00723454">
        <w:rPr>
          <w:sz w:val="28"/>
          <w:szCs w:val="20"/>
        </w:rPr>
        <w:t>Об утверждении муниципальной целевой программы «Комплексное развитие систем коммунальной инфраструктуры на территории муниципального образования «Шелангерское сельское поселение» на 2018-2020 годы</w:t>
      </w:r>
      <w:r w:rsidR="00723454" w:rsidRPr="00723454">
        <w:rPr>
          <w:sz w:val="28"/>
          <w:szCs w:val="28"/>
        </w:rPr>
        <w:t>» следующие изменения:</w:t>
      </w:r>
    </w:p>
    <w:p w14:paraId="6C4B03D9" w14:textId="77777777" w:rsidR="00723454" w:rsidRPr="00723454" w:rsidRDefault="00723454" w:rsidP="00723454">
      <w:pPr>
        <w:ind w:left="-142" w:right="-144" w:firstLine="850"/>
        <w:jc w:val="both"/>
        <w:rPr>
          <w:sz w:val="28"/>
          <w:szCs w:val="28"/>
        </w:rPr>
      </w:pPr>
      <w:r w:rsidRPr="00723454">
        <w:rPr>
          <w:sz w:val="28"/>
          <w:szCs w:val="28"/>
        </w:rPr>
        <w:t>наименование постановления изложить в следующей редакции:</w:t>
      </w:r>
    </w:p>
    <w:p w14:paraId="09D2DAB7" w14:textId="7569F750" w:rsidR="00E106C5" w:rsidRDefault="00723454" w:rsidP="00E106C5">
      <w:pPr>
        <w:ind w:left="-142" w:right="-144" w:firstLine="850"/>
        <w:jc w:val="both"/>
        <w:rPr>
          <w:sz w:val="28"/>
          <w:szCs w:val="28"/>
        </w:rPr>
      </w:pPr>
      <w:r w:rsidRPr="00723454">
        <w:rPr>
          <w:sz w:val="28"/>
          <w:szCs w:val="28"/>
        </w:rPr>
        <w:t>«</w:t>
      </w:r>
      <w:r w:rsidRPr="00723454">
        <w:rPr>
          <w:sz w:val="28"/>
          <w:szCs w:val="20"/>
        </w:rPr>
        <w:t xml:space="preserve">Об утверждении муниципальной целевой программы «Комплексное развитие систем коммунальной инфраструктуры на территории </w:t>
      </w:r>
      <w:r>
        <w:rPr>
          <w:sz w:val="28"/>
          <w:szCs w:val="20"/>
        </w:rPr>
        <w:t>Шелангерского сельского поселения</w:t>
      </w:r>
      <w:r w:rsidRPr="00723454">
        <w:rPr>
          <w:sz w:val="28"/>
          <w:szCs w:val="20"/>
        </w:rPr>
        <w:t xml:space="preserve"> на 2018-2020 годы</w:t>
      </w:r>
      <w:r w:rsidRPr="0072345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D41BB7C" w14:textId="63BE8E04" w:rsidR="00723454" w:rsidRDefault="00723454" w:rsidP="00E106C5">
      <w:pPr>
        <w:ind w:left="-142" w:right="-144" w:firstLine="85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муниципального образования «Шелангерское сельское поселение» заменить словами «Шелангерского сельского поселения»;</w:t>
      </w:r>
    </w:p>
    <w:p w14:paraId="6A1809D0" w14:textId="60E73CAC" w:rsidR="00055DAA" w:rsidRDefault="007E4157" w:rsidP="00E10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755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B7554">
        <w:rPr>
          <w:sz w:val="28"/>
          <w:szCs w:val="28"/>
        </w:rPr>
        <w:t xml:space="preserve">Муниципальную целевую программу </w:t>
      </w:r>
      <w:r w:rsidR="002E707D" w:rsidRPr="00723454">
        <w:rPr>
          <w:sz w:val="28"/>
          <w:szCs w:val="20"/>
        </w:rPr>
        <w:t xml:space="preserve">«Комплексное развитие систем коммунальной инфраструктуры на территории </w:t>
      </w:r>
      <w:r w:rsidR="002E707D">
        <w:rPr>
          <w:sz w:val="28"/>
          <w:szCs w:val="20"/>
        </w:rPr>
        <w:t>Шелангерского сельского поселения</w:t>
      </w:r>
      <w:r w:rsidR="002E707D" w:rsidRPr="00723454">
        <w:rPr>
          <w:sz w:val="28"/>
          <w:szCs w:val="20"/>
        </w:rPr>
        <w:t xml:space="preserve"> на 2018-2020 годы</w:t>
      </w:r>
      <w:r w:rsidR="002E707D" w:rsidRPr="00723454">
        <w:rPr>
          <w:sz w:val="28"/>
          <w:szCs w:val="28"/>
        </w:rPr>
        <w:t>»</w:t>
      </w:r>
      <w:r w:rsidR="002E707D">
        <w:rPr>
          <w:sz w:val="28"/>
          <w:szCs w:val="28"/>
        </w:rPr>
        <w:t xml:space="preserve">, </w:t>
      </w:r>
      <w:r>
        <w:rPr>
          <w:sz w:val="28"/>
          <w:szCs w:val="28"/>
        </w:rPr>
        <w:t>изло</w:t>
      </w:r>
      <w:r w:rsidR="00055DAA">
        <w:rPr>
          <w:sz w:val="28"/>
          <w:szCs w:val="28"/>
        </w:rPr>
        <w:t>жить в новой редакции</w:t>
      </w:r>
      <w:r w:rsidR="002E707D">
        <w:rPr>
          <w:sz w:val="28"/>
          <w:szCs w:val="28"/>
        </w:rPr>
        <w:t xml:space="preserve"> (прилагается).</w:t>
      </w:r>
    </w:p>
    <w:p w14:paraId="484B7DD7" w14:textId="15995DEF" w:rsidR="002E707D" w:rsidRPr="00055DAA" w:rsidRDefault="002E707D" w:rsidP="002E707D">
      <w:pPr>
        <w:ind w:firstLine="705"/>
        <w:contextualSpacing/>
        <w:jc w:val="both"/>
        <w:rPr>
          <w:sz w:val="27"/>
          <w:szCs w:val="27"/>
        </w:rPr>
      </w:pPr>
      <w:r>
        <w:rPr>
          <w:szCs w:val="28"/>
        </w:rPr>
        <w:t xml:space="preserve">  2. </w:t>
      </w:r>
      <w:r w:rsidRPr="00BB2F00">
        <w:rPr>
          <w:sz w:val="28"/>
          <w:szCs w:val="28"/>
          <w:lang w:eastAsia="ar-SA"/>
        </w:rPr>
        <w:t xml:space="preserve">Настоящее постановление подлежит обнародованию </w:t>
      </w:r>
      <w:r>
        <w:rPr>
          <w:sz w:val="28"/>
          <w:szCs w:val="28"/>
          <w:lang w:eastAsia="ar-SA"/>
        </w:rPr>
        <w:t xml:space="preserve">и размещению </w:t>
      </w:r>
      <w:r w:rsidRPr="00BB2F00">
        <w:rPr>
          <w:sz w:val="28"/>
          <w:szCs w:val="28"/>
          <w:lang w:eastAsia="ar-SA"/>
        </w:rPr>
        <w:t xml:space="preserve">на официальном сайте Звениговского муниципального района, в информационно-телекоммуникационной сети «Интернет» (адрес доступа: </w:t>
      </w:r>
      <w:proofErr w:type="gramStart"/>
      <w:r w:rsidRPr="00BB2F00">
        <w:rPr>
          <w:sz w:val="28"/>
          <w:szCs w:val="28"/>
          <w:lang w:val="en-US" w:eastAsia="ar-SA"/>
        </w:rPr>
        <w:t>http</w:t>
      </w:r>
      <w:r w:rsidRPr="00BB2F00">
        <w:rPr>
          <w:sz w:val="28"/>
          <w:szCs w:val="28"/>
          <w:lang w:eastAsia="ar-SA"/>
        </w:rPr>
        <w:t>:</w:t>
      </w:r>
      <w:r w:rsidRPr="00BB2F00">
        <w:rPr>
          <w:sz w:val="28"/>
          <w:szCs w:val="28"/>
          <w:lang w:val="en-US" w:eastAsia="ar-SA"/>
        </w:rPr>
        <w:t>www</w:t>
      </w:r>
      <w:r w:rsidRPr="00BB2F00">
        <w:rPr>
          <w:sz w:val="28"/>
          <w:szCs w:val="28"/>
          <w:lang w:eastAsia="ar-SA"/>
        </w:rPr>
        <w:t>.</w:t>
      </w:r>
      <w:r w:rsidRPr="00BB2F00">
        <w:rPr>
          <w:sz w:val="28"/>
          <w:szCs w:val="28"/>
          <w:lang w:val="en-US" w:eastAsia="ar-SA"/>
        </w:rPr>
        <w:t>admzven</w:t>
      </w:r>
      <w:r w:rsidRPr="00BB2F00">
        <w:rPr>
          <w:sz w:val="28"/>
          <w:szCs w:val="28"/>
          <w:lang w:eastAsia="ar-SA"/>
        </w:rPr>
        <w:t>.</w:t>
      </w:r>
      <w:r w:rsidRPr="00BB2F00">
        <w:rPr>
          <w:sz w:val="28"/>
          <w:szCs w:val="28"/>
          <w:lang w:val="en-US" w:eastAsia="ar-SA"/>
        </w:rPr>
        <w:t>ru</w:t>
      </w:r>
      <w:proofErr w:type="gramEnd"/>
      <w:r w:rsidRPr="00BB2F00">
        <w:rPr>
          <w:sz w:val="28"/>
          <w:szCs w:val="28"/>
          <w:lang w:eastAsia="ar-SA"/>
        </w:rPr>
        <w:t>).</w:t>
      </w:r>
    </w:p>
    <w:p w14:paraId="0E89BF62" w14:textId="77777777" w:rsidR="002E707D" w:rsidRDefault="002E707D" w:rsidP="002E707D">
      <w:pPr>
        <w:jc w:val="both"/>
        <w:rPr>
          <w:sz w:val="28"/>
          <w:szCs w:val="28"/>
        </w:rPr>
      </w:pPr>
    </w:p>
    <w:p w14:paraId="557FC3C1" w14:textId="67821649" w:rsidR="002E707D" w:rsidRDefault="002E707D" w:rsidP="002E70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А.В. Лихачев </w:t>
      </w:r>
    </w:p>
    <w:p w14:paraId="48141749" w14:textId="77777777" w:rsidR="002E707D" w:rsidRDefault="002E707D" w:rsidP="009B7554">
      <w:pPr>
        <w:pStyle w:val="a6"/>
        <w:ind w:left="4956"/>
        <w:rPr>
          <w:bCs/>
          <w:color w:val="000000"/>
          <w:sz w:val="24"/>
          <w:szCs w:val="24"/>
        </w:rPr>
      </w:pPr>
    </w:p>
    <w:p w14:paraId="10598DA6" w14:textId="77777777" w:rsidR="002E707D" w:rsidRDefault="002E707D" w:rsidP="009B7554">
      <w:pPr>
        <w:pStyle w:val="a6"/>
        <w:ind w:left="4956"/>
        <w:rPr>
          <w:bCs/>
          <w:color w:val="000000"/>
          <w:sz w:val="24"/>
          <w:szCs w:val="24"/>
        </w:rPr>
      </w:pPr>
    </w:p>
    <w:p w14:paraId="33A413F7" w14:textId="77777777" w:rsidR="002E707D" w:rsidRDefault="002E707D" w:rsidP="009B7554">
      <w:pPr>
        <w:pStyle w:val="a6"/>
        <w:ind w:left="4956"/>
        <w:rPr>
          <w:bCs/>
          <w:color w:val="000000"/>
          <w:sz w:val="24"/>
          <w:szCs w:val="24"/>
        </w:rPr>
      </w:pPr>
    </w:p>
    <w:p w14:paraId="399D7621" w14:textId="2FBE0124" w:rsidR="009B7554" w:rsidRPr="002E707D" w:rsidRDefault="009B7554" w:rsidP="002E707D">
      <w:pPr>
        <w:pStyle w:val="a6"/>
        <w:spacing w:after="0"/>
        <w:ind w:left="4956"/>
        <w:rPr>
          <w:i w:val="0"/>
          <w:iCs w:val="0"/>
          <w:color w:val="auto"/>
          <w:sz w:val="28"/>
          <w:szCs w:val="28"/>
        </w:rPr>
      </w:pPr>
      <w:r w:rsidRPr="002E707D">
        <w:rPr>
          <w:i w:val="0"/>
          <w:iCs w:val="0"/>
          <w:color w:val="auto"/>
          <w:sz w:val="28"/>
          <w:szCs w:val="28"/>
        </w:rPr>
        <w:t xml:space="preserve">Приложение к постановлению </w:t>
      </w:r>
    </w:p>
    <w:p w14:paraId="68C99C43" w14:textId="2E9865AB" w:rsidR="009B7554" w:rsidRPr="009B7554" w:rsidRDefault="002E707D" w:rsidP="009B7554">
      <w:pPr>
        <w:widowControl w:val="0"/>
        <w:ind w:left="4956"/>
        <w:rPr>
          <w:sz w:val="28"/>
          <w:szCs w:val="28"/>
        </w:rPr>
      </w:pPr>
      <w:r>
        <w:rPr>
          <w:sz w:val="28"/>
          <w:szCs w:val="28"/>
        </w:rPr>
        <w:t>Шелангерской сельской администрации</w:t>
      </w:r>
    </w:p>
    <w:p w14:paraId="197CB319" w14:textId="1E1CA9A1" w:rsidR="009B7554" w:rsidRPr="009B7554" w:rsidRDefault="009B7554" w:rsidP="009B7554">
      <w:pPr>
        <w:widowControl w:val="0"/>
        <w:ind w:left="4956"/>
        <w:rPr>
          <w:sz w:val="28"/>
          <w:szCs w:val="28"/>
        </w:rPr>
      </w:pPr>
      <w:r w:rsidRPr="009B7554">
        <w:rPr>
          <w:sz w:val="28"/>
          <w:szCs w:val="28"/>
        </w:rPr>
        <w:t>от «</w:t>
      </w:r>
      <w:r w:rsidR="002E707D">
        <w:rPr>
          <w:sz w:val="28"/>
          <w:szCs w:val="28"/>
        </w:rPr>
        <w:t>06</w:t>
      </w:r>
      <w:r w:rsidRPr="009B7554">
        <w:rPr>
          <w:sz w:val="28"/>
          <w:szCs w:val="28"/>
        </w:rPr>
        <w:t xml:space="preserve">» </w:t>
      </w:r>
      <w:r w:rsidR="002E707D">
        <w:rPr>
          <w:sz w:val="28"/>
          <w:szCs w:val="28"/>
        </w:rPr>
        <w:t>июля</w:t>
      </w:r>
      <w:r w:rsidRPr="009B7554">
        <w:rPr>
          <w:sz w:val="28"/>
          <w:szCs w:val="28"/>
        </w:rPr>
        <w:t xml:space="preserve"> 20</w:t>
      </w:r>
      <w:r w:rsidR="002E707D">
        <w:rPr>
          <w:sz w:val="28"/>
          <w:szCs w:val="28"/>
        </w:rPr>
        <w:t>20</w:t>
      </w:r>
      <w:r w:rsidRPr="009B7554">
        <w:rPr>
          <w:sz w:val="28"/>
          <w:szCs w:val="28"/>
        </w:rPr>
        <w:t xml:space="preserve">г. № </w:t>
      </w:r>
      <w:r w:rsidR="002E707D">
        <w:rPr>
          <w:sz w:val="28"/>
          <w:szCs w:val="28"/>
        </w:rPr>
        <w:t>62</w:t>
      </w:r>
      <w:r w:rsidRPr="009B7554">
        <w:rPr>
          <w:sz w:val="28"/>
          <w:szCs w:val="28"/>
        </w:rPr>
        <w:t xml:space="preserve">                                                                                                </w:t>
      </w:r>
    </w:p>
    <w:p w14:paraId="5FEF8A1E" w14:textId="77777777" w:rsidR="009B7554" w:rsidRPr="009B7554" w:rsidRDefault="009B7554" w:rsidP="009B7554">
      <w:pPr>
        <w:widowControl w:val="0"/>
        <w:jc w:val="center"/>
        <w:rPr>
          <w:sz w:val="28"/>
          <w:szCs w:val="28"/>
        </w:rPr>
      </w:pPr>
    </w:p>
    <w:p w14:paraId="0392780B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2513FAFD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0A909035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66F901FD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79CE44B6" w14:textId="77777777" w:rsidR="009B7554" w:rsidRPr="009B7554" w:rsidRDefault="009B7554" w:rsidP="009B7554">
      <w:pPr>
        <w:widowControl w:val="0"/>
        <w:rPr>
          <w:sz w:val="28"/>
          <w:szCs w:val="20"/>
        </w:rPr>
      </w:pPr>
    </w:p>
    <w:p w14:paraId="792EF958" w14:textId="77777777" w:rsidR="009B7554" w:rsidRPr="009B7554" w:rsidRDefault="009B7554" w:rsidP="009B7554">
      <w:pPr>
        <w:widowControl w:val="0"/>
        <w:rPr>
          <w:sz w:val="28"/>
          <w:szCs w:val="20"/>
        </w:rPr>
      </w:pPr>
    </w:p>
    <w:p w14:paraId="1A208F4B" w14:textId="77777777" w:rsidR="009B7554" w:rsidRPr="009B7554" w:rsidRDefault="009B7554" w:rsidP="009B7554">
      <w:pPr>
        <w:widowControl w:val="0"/>
        <w:rPr>
          <w:sz w:val="28"/>
          <w:szCs w:val="20"/>
        </w:rPr>
      </w:pPr>
    </w:p>
    <w:p w14:paraId="6E26007E" w14:textId="77777777" w:rsidR="009B7554" w:rsidRPr="009B7554" w:rsidRDefault="009B7554" w:rsidP="009B7554">
      <w:pPr>
        <w:widowControl w:val="0"/>
        <w:rPr>
          <w:sz w:val="28"/>
          <w:szCs w:val="20"/>
        </w:rPr>
      </w:pPr>
    </w:p>
    <w:p w14:paraId="42EDD038" w14:textId="77777777" w:rsidR="009B7554" w:rsidRPr="009B7554" w:rsidRDefault="009B7554" w:rsidP="009B7554">
      <w:pPr>
        <w:widowControl w:val="0"/>
        <w:rPr>
          <w:sz w:val="28"/>
          <w:szCs w:val="20"/>
        </w:rPr>
      </w:pPr>
    </w:p>
    <w:p w14:paraId="3859C44B" w14:textId="77777777" w:rsidR="009B7554" w:rsidRPr="009B7554" w:rsidRDefault="009B7554" w:rsidP="009B7554">
      <w:pPr>
        <w:widowControl w:val="0"/>
        <w:rPr>
          <w:sz w:val="28"/>
          <w:szCs w:val="20"/>
        </w:rPr>
      </w:pPr>
    </w:p>
    <w:p w14:paraId="66CC43D1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45528935" w14:textId="3D16F8FA" w:rsidR="009B7554" w:rsidRPr="009B7554" w:rsidRDefault="009B7554" w:rsidP="009B7554">
      <w:pPr>
        <w:widowControl w:val="0"/>
        <w:jc w:val="center"/>
        <w:rPr>
          <w:sz w:val="32"/>
          <w:szCs w:val="20"/>
        </w:rPr>
      </w:pPr>
    </w:p>
    <w:p w14:paraId="0A669FC2" w14:textId="04F8D93B" w:rsidR="009B7554" w:rsidRPr="009B7554" w:rsidRDefault="002E707D" w:rsidP="009B7554">
      <w:pPr>
        <w:widowControl w:val="0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МУНИИЦИПАЛЬНАЯ ЦЕЛЕВАЯ </w:t>
      </w:r>
      <w:r w:rsidR="009B7554" w:rsidRPr="009B7554">
        <w:rPr>
          <w:b/>
          <w:sz w:val="36"/>
          <w:szCs w:val="36"/>
        </w:rPr>
        <w:t>ПРОГРАММА</w:t>
      </w:r>
    </w:p>
    <w:p w14:paraId="1E0B7F5D" w14:textId="77777777" w:rsidR="009B7554" w:rsidRPr="009B7554" w:rsidRDefault="009B7554" w:rsidP="009B7554">
      <w:pPr>
        <w:widowControl w:val="0"/>
        <w:jc w:val="center"/>
        <w:outlineLvl w:val="0"/>
        <w:rPr>
          <w:b/>
          <w:sz w:val="36"/>
          <w:szCs w:val="36"/>
        </w:rPr>
      </w:pPr>
    </w:p>
    <w:p w14:paraId="3A21DADE" w14:textId="77777777" w:rsidR="009B7554" w:rsidRPr="009B7554" w:rsidRDefault="009B7554" w:rsidP="009B7554">
      <w:pPr>
        <w:widowControl w:val="0"/>
        <w:jc w:val="center"/>
        <w:outlineLvl w:val="0"/>
        <w:rPr>
          <w:b/>
          <w:sz w:val="32"/>
          <w:szCs w:val="20"/>
        </w:rPr>
      </w:pPr>
      <w:r w:rsidRPr="009B7554">
        <w:rPr>
          <w:b/>
          <w:sz w:val="32"/>
          <w:szCs w:val="20"/>
        </w:rPr>
        <w:t>«КОМПЛЕКСНОЕ РАЗВИТИЕ СИСТЕМ</w:t>
      </w:r>
    </w:p>
    <w:p w14:paraId="3FD64673" w14:textId="77777777" w:rsidR="009B7554" w:rsidRPr="009B7554" w:rsidRDefault="009B7554" w:rsidP="009B7554">
      <w:pPr>
        <w:widowControl w:val="0"/>
        <w:jc w:val="center"/>
        <w:outlineLvl w:val="0"/>
        <w:rPr>
          <w:b/>
          <w:color w:val="000000"/>
          <w:sz w:val="32"/>
          <w:szCs w:val="20"/>
        </w:rPr>
      </w:pPr>
      <w:r w:rsidRPr="009B7554">
        <w:rPr>
          <w:b/>
          <w:sz w:val="32"/>
          <w:szCs w:val="20"/>
        </w:rPr>
        <w:t>КОММУНАЛЬНОЙ ИНФРАСТРУКТУРЫ</w:t>
      </w:r>
      <w:r w:rsidRPr="009B7554">
        <w:rPr>
          <w:b/>
          <w:color w:val="000000"/>
          <w:sz w:val="32"/>
          <w:szCs w:val="20"/>
        </w:rPr>
        <w:t xml:space="preserve"> </w:t>
      </w:r>
    </w:p>
    <w:p w14:paraId="1A596E6A" w14:textId="42C78CAB" w:rsidR="009B7554" w:rsidRPr="009B7554" w:rsidRDefault="009B7554" w:rsidP="009B7554">
      <w:pPr>
        <w:widowControl w:val="0"/>
        <w:jc w:val="center"/>
        <w:outlineLvl w:val="0"/>
        <w:rPr>
          <w:b/>
          <w:color w:val="000000"/>
          <w:spacing w:val="-5"/>
          <w:sz w:val="32"/>
          <w:szCs w:val="20"/>
        </w:rPr>
      </w:pPr>
      <w:r w:rsidRPr="009B7554">
        <w:rPr>
          <w:b/>
          <w:color w:val="000000"/>
          <w:spacing w:val="-5"/>
          <w:sz w:val="32"/>
          <w:szCs w:val="20"/>
        </w:rPr>
        <w:t xml:space="preserve">НА ТЕРРИТОРИИ </w:t>
      </w:r>
      <w:r w:rsidR="002E707D">
        <w:rPr>
          <w:b/>
          <w:color w:val="000000"/>
          <w:spacing w:val="-5"/>
          <w:sz w:val="32"/>
          <w:szCs w:val="20"/>
        </w:rPr>
        <w:t>ШЕЛАНГЕРСКОГО СЕЛЬСКОГО ПОСЕЛЕНИЯ</w:t>
      </w:r>
      <w:r w:rsidRPr="009B7554">
        <w:rPr>
          <w:b/>
          <w:color w:val="000000"/>
          <w:spacing w:val="-5"/>
          <w:sz w:val="32"/>
          <w:szCs w:val="20"/>
        </w:rPr>
        <w:t>»</w:t>
      </w:r>
    </w:p>
    <w:p w14:paraId="73ED9AAB" w14:textId="77777777" w:rsidR="009B7554" w:rsidRPr="009B7554" w:rsidRDefault="009B7554" w:rsidP="009B7554">
      <w:pPr>
        <w:widowControl w:val="0"/>
        <w:jc w:val="center"/>
        <w:outlineLvl w:val="0"/>
        <w:rPr>
          <w:b/>
          <w:sz w:val="32"/>
          <w:szCs w:val="20"/>
        </w:rPr>
      </w:pPr>
      <w:r w:rsidRPr="009B7554">
        <w:rPr>
          <w:b/>
          <w:color w:val="000000"/>
          <w:spacing w:val="-5"/>
          <w:sz w:val="32"/>
          <w:szCs w:val="20"/>
        </w:rPr>
        <w:t>НА 2018 – 2020 ГОДЫ»</w:t>
      </w:r>
    </w:p>
    <w:p w14:paraId="7D537ADE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069D9475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6654FF14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65CA9368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2785E143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561F9111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140D2F31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58D8217F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7689F5E7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25AB86EC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4063C3B5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4E57C487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181B5DB7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38DA7DBC" w14:textId="77777777" w:rsidR="009B7554" w:rsidRPr="009B7554" w:rsidRDefault="009B7554" w:rsidP="002E707D">
      <w:pPr>
        <w:widowControl w:val="0"/>
        <w:rPr>
          <w:sz w:val="28"/>
          <w:szCs w:val="20"/>
        </w:rPr>
      </w:pPr>
    </w:p>
    <w:p w14:paraId="311657FC" w14:textId="77777777" w:rsidR="009B7554" w:rsidRPr="009B7554" w:rsidRDefault="009B7554" w:rsidP="009B7554">
      <w:pPr>
        <w:widowControl w:val="0"/>
        <w:rPr>
          <w:sz w:val="28"/>
          <w:szCs w:val="20"/>
        </w:rPr>
      </w:pPr>
    </w:p>
    <w:p w14:paraId="413A2B59" w14:textId="52F63B01" w:rsidR="009B7554" w:rsidRPr="009B7554" w:rsidRDefault="002E707D" w:rsidP="009B7554">
      <w:pPr>
        <w:widowControl w:val="0"/>
        <w:jc w:val="center"/>
        <w:rPr>
          <w:sz w:val="28"/>
          <w:szCs w:val="20"/>
        </w:rPr>
      </w:pPr>
      <w:r>
        <w:rPr>
          <w:sz w:val="28"/>
          <w:szCs w:val="20"/>
        </w:rPr>
        <w:t>п.</w:t>
      </w:r>
      <w:r w:rsidR="009B7554" w:rsidRPr="009B7554">
        <w:rPr>
          <w:sz w:val="28"/>
          <w:szCs w:val="20"/>
        </w:rPr>
        <w:t xml:space="preserve"> Шелангер</w:t>
      </w:r>
    </w:p>
    <w:p w14:paraId="6F9DD623" w14:textId="1EA9CC14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  <w:r w:rsidRPr="009B7554">
        <w:rPr>
          <w:sz w:val="28"/>
          <w:szCs w:val="20"/>
        </w:rPr>
        <w:t>20</w:t>
      </w:r>
      <w:r w:rsidR="002E707D">
        <w:rPr>
          <w:sz w:val="28"/>
          <w:szCs w:val="20"/>
        </w:rPr>
        <w:t>20</w:t>
      </w:r>
      <w:r w:rsidRPr="009B7554">
        <w:rPr>
          <w:sz w:val="28"/>
          <w:szCs w:val="20"/>
        </w:rPr>
        <w:t>г.</w:t>
      </w:r>
    </w:p>
    <w:p w14:paraId="152CF0A2" w14:textId="7C6C59A1" w:rsid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63B769B3" w14:textId="77777777" w:rsidR="002E707D" w:rsidRPr="009B7554" w:rsidRDefault="002E707D" w:rsidP="009B7554">
      <w:pPr>
        <w:widowControl w:val="0"/>
        <w:jc w:val="center"/>
        <w:rPr>
          <w:sz w:val="28"/>
          <w:szCs w:val="20"/>
        </w:rPr>
      </w:pPr>
    </w:p>
    <w:p w14:paraId="78182A53" w14:textId="77777777" w:rsidR="009B7554" w:rsidRPr="009B7554" w:rsidRDefault="009B7554" w:rsidP="009B7554">
      <w:pPr>
        <w:widowControl w:val="0"/>
        <w:jc w:val="center"/>
        <w:rPr>
          <w:sz w:val="28"/>
          <w:szCs w:val="20"/>
        </w:rPr>
      </w:pPr>
    </w:p>
    <w:p w14:paraId="521CAA30" w14:textId="77777777" w:rsidR="009B7554" w:rsidRPr="009B7554" w:rsidRDefault="009B7554" w:rsidP="009B7554">
      <w:pPr>
        <w:widowControl w:val="0"/>
        <w:tabs>
          <w:tab w:val="left" w:pos="3828"/>
        </w:tabs>
        <w:jc w:val="center"/>
        <w:outlineLvl w:val="0"/>
        <w:rPr>
          <w:b/>
          <w:sz w:val="28"/>
          <w:szCs w:val="20"/>
        </w:rPr>
      </w:pPr>
      <w:smartTag w:uri="urn:schemas-microsoft-com:office:smarttags" w:element="place">
        <w:r w:rsidRPr="009B7554">
          <w:rPr>
            <w:b/>
            <w:sz w:val="28"/>
            <w:szCs w:val="20"/>
            <w:lang w:val="en-US"/>
          </w:rPr>
          <w:lastRenderedPageBreak/>
          <w:t>I</w:t>
        </w:r>
        <w:r w:rsidRPr="009B7554">
          <w:rPr>
            <w:b/>
            <w:sz w:val="28"/>
            <w:szCs w:val="20"/>
          </w:rPr>
          <w:t>.</w:t>
        </w:r>
      </w:smartTag>
      <w:r w:rsidRPr="009B7554">
        <w:rPr>
          <w:b/>
          <w:sz w:val="28"/>
          <w:szCs w:val="20"/>
        </w:rPr>
        <w:t xml:space="preserve">  ПАСПОРТ ПРОГРАММЫ</w:t>
      </w:r>
    </w:p>
    <w:p w14:paraId="30B9CCFA" w14:textId="77777777" w:rsidR="009B7554" w:rsidRPr="009B7554" w:rsidRDefault="009B7554" w:rsidP="009B7554">
      <w:pPr>
        <w:widowControl w:val="0"/>
        <w:tabs>
          <w:tab w:val="left" w:pos="3828"/>
        </w:tabs>
        <w:jc w:val="center"/>
        <w:rPr>
          <w:sz w:val="28"/>
          <w:szCs w:val="20"/>
        </w:rPr>
      </w:pPr>
    </w:p>
    <w:tbl>
      <w:tblPr>
        <w:tblW w:w="9632" w:type="dxa"/>
        <w:tblLayout w:type="fixed"/>
        <w:tblLook w:val="0000" w:firstRow="0" w:lastRow="0" w:firstColumn="0" w:lastColumn="0" w:noHBand="0" w:noVBand="0"/>
      </w:tblPr>
      <w:tblGrid>
        <w:gridCol w:w="3085"/>
        <w:gridCol w:w="284"/>
        <w:gridCol w:w="6263"/>
      </w:tblGrid>
      <w:tr w:rsidR="009B7554" w:rsidRPr="009B7554" w14:paraId="3251C390" w14:textId="77777777" w:rsidTr="00877272">
        <w:tc>
          <w:tcPr>
            <w:tcW w:w="3085" w:type="dxa"/>
            <w:shd w:val="clear" w:color="auto" w:fill="auto"/>
          </w:tcPr>
          <w:p w14:paraId="62F96EFB" w14:textId="77777777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Наименование Программы</w:t>
            </w:r>
          </w:p>
        </w:tc>
        <w:tc>
          <w:tcPr>
            <w:tcW w:w="284" w:type="dxa"/>
            <w:shd w:val="clear" w:color="auto" w:fill="auto"/>
          </w:tcPr>
          <w:p w14:paraId="16237D0F" w14:textId="77777777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-</w:t>
            </w:r>
          </w:p>
        </w:tc>
        <w:tc>
          <w:tcPr>
            <w:tcW w:w="6263" w:type="dxa"/>
            <w:shd w:val="clear" w:color="auto" w:fill="auto"/>
          </w:tcPr>
          <w:p w14:paraId="03791931" w14:textId="46C05CD4" w:rsidR="009B7554" w:rsidRPr="009B7554" w:rsidRDefault="002E707D" w:rsidP="009B7554">
            <w:pPr>
              <w:widowControl w:val="0"/>
              <w:tabs>
                <w:tab w:val="left" w:pos="3828"/>
              </w:tabs>
              <w:jc w:val="both"/>
              <w:rPr>
                <w:color w:val="000000"/>
              </w:rPr>
            </w:pPr>
            <w:r w:rsidRPr="000B648E">
              <w:t>Муниципальная целевая п</w:t>
            </w:r>
            <w:r w:rsidR="009B7554" w:rsidRPr="009B7554">
              <w:t>рограмма «Комплексное развитие систем коммунальной инфраструктуры</w:t>
            </w:r>
            <w:r w:rsidR="009B7554" w:rsidRPr="009B7554">
              <w:rPr>
                <w:color w:val="000000"/>
              </w:rPr>
              <w:t xml:space="preserve"> на территории </w:t>
            </w:r>
            <w:r w:rsidRPr="000B648E">
              <w:rPr>
                <w:color w:val="000000"/>
              </w:rPr>
              <w:t>Шелангерского сельского поселения</w:t>
            </w:r>
            <w:r w:rsidR="009B7554" w:rsidRPr="009B7554">
              <w:rPr>
                <w:b/>
                <w:color w:val="000000"/>
                <w:spacing w:val="-5"/>
              </w:rPr>
              <w:t xml:space="preserve"> </w:t>
            </w:r>
            <w:r w:rsidR="009B7554" w:rsidRPr="009B7554">
              <w:rPr>
                <w:color w:val="000000"/>
                <w:spacing w:val="-5"/>
              </w:rPr>
              <w:t>на 2018 – 2020 годы»</w:t>
            </w:r>
          </w:p>
          <w:p w14:paraId="57C8181C" w14:textId="77777777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</w:p>
        </w:tc>
      </w:tr>
      <w:tr w:rsidR="009B7554" w:rsidRPr="009B7554" w14:paraId="2EFBD336" w14:textId="77777777" w:rsidTr="00877272">
        <w:trPr>
          <w:trHeight w:val="843"/>
        </w:trPr>
        <w:tc>
          <w:tcPr>
            <w:tcW w:w="3085" w:type="dxa"/>
            <w:shd w:val="clear" w:color="auto" w:fill="auto"/>
          </w:tcPr>
          <w:p w14:paraId="76DCC184" w14:textId="7925DB5E" w:rsidR="009B7554" w:rsidRPr="009B7554" w:rsidRDefault="000B648E" w:rsidP="009B7554">
            <w:pPr>
              <w:widowControl w:val="0"/>
              <w:tabs>
                <w:tab w:val="left" w:pos="3828"/>
              </w:tabs>
              <w:jc w:val="both"/>
            </w:pPr>
            <w:r w:rsidRPr="000B648E">
              <w:t>Ответственный исполнитель программы</w:t>
            </w:r>
          </w:p>
        </w:tc>
        <w:tc>
          <w:tcPr>
            <w:tcW w:w="284" w:type="dxa"/>
            <w:shd w:val="clear" w:color="auto" w:fill="auto"/>
          </w:tcPr>
          <w:p w14:paraId="0DF8DE44" w14:textId="77777777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-</w:t>
            </w:r>
          </w:p>
        </w:tc>
        <w:tc>
          <w:tcPr>
            <w:tcW w:w="6263" w:type="dxa"/>
            <w:shd w:val="clear" w:color="auto" w:fill="auto"/>
          </w:tcPr>
          <w:p w14:paraId="1F738D2E" w14:textId="72B47A14" w:rsidR="009B7554" w:rsidRPr="009B7554" w:rsidRDefault="000B648E" w:rsidP="009B7554">
            <w:pPr>
              <w:tabs>
                <w:tab w:val="center" w:pos="4536"/>
                <w:tab w:val="right" w:pos="9072"/>
              </w:tabs>
              <w:jc w:val="both"/>
            </w:pPr>
            <w:r w:rsidRPr="000B648E">
              <w:t>Шелангерская сельская администрация</w:t>
            </w:r>
          </w:p>
        </w:tc>
      </w:tr>
      <w:tr w:rsidR="009B7554" w:rsidRPr="009B7554" w14:paraId="1D124618" w14:textId="77777777" w:rsidTr="00877272">
        <w:trPr>
          <w:trHeight w:val="2840"/>
        </w:trPr>
        <w:tc>
          <w:tcPr>
            <w:tcW w:w="3085" w:type="dxa"/>
            <w:shd w:val="clear" w:color="auto" w:fill="auto"/>
          </w:tcPr>
          <w:p w14:paraId="5CDAA8C0" w14:textId="77777777" w:rsidR="000B648E" w:rsidRPr="000B648E" w:rsidRDefault="000B648E" w:rsidP="009B7554">
            <w:pPr>
              <w:widowControl w:val="0"/>
              <w:tabs>
                <w:tab w:val="left" w:pos="3828"/>
              </w:tabs>
              <w:jc w:val="both"/>
            </w:pPr>
          </w:p>
          <w:p w14:paraId="4581C87D" w14:textId="016D657A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Основные цели и задачи Программы</w:t>
            </w:r>
          </w:p>
        </w:tc>
        <w:tc>
          <w:tcPr>
            <w:tcW w:w="284" w:type="dxa"/>
            <w:shd w:val="clear" w:color="auto" w:fill="auto"/>
          </w:tcPr>
          <w:p w14:paraId="54728A6A" w14:textId="77777777" w:rsidR="000B648E" w:rsidRPr="000B648E" w:rsidRDefault="000B648E" w:rsidP="009B7554">
            <w:pPr>
              <w:widowControl w:val="0"/>
              <w:tabs>
                <w:tab w:val="left" w:pos="3828"/>
              </w:tabs>
              <w:jc w:val="both"/>
            </w:pPr>
          </w:p>
          <w:p w14:paraId="1EF54A70" w14:textId="4B88A6C4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-</w:t>
            </w:r>
          </w:p>
        </w:tc>
        <w:tc>
          <w:tcPr>
            <w:tcW w:w="6263" w:type="dxa"/>
            <w:shd w:val="clear" w:color="auto" w:fill="auto"/>
          </w:tcPr>
          <w:p w14:paraId="0C095098" w14:textId="77777777" w:rsidR="000B648E" w:rsidRPr="000B648E" w:rsidRDefault="000B648E" w:rsidP="009B7554">
            <w:pPr>
              <w:tabs>
                <w:tab w:val="center" w:pos="4536"/>
                <w:tab w:val="right" w:pos="9072"/>
              </w:tabs>
              <w:jc w:val="both"/>
            </w:pPr>
          </w:p>
          <w:p w14:paraId="43357B29" w14:textId="4934DCD9" w:rsidR="009B7554" w:rsidRPr="009B7554" w:rsidRDefault="009B7554" w:rsidP="009B7554">
            <w:pPr>
              <w:tabs>
                <w:tab w:val="center" w:pos="4536"/>
                <w:tab w:val="right" w:pos="9072"/>
              </w:tabs>
              <w:jc w:val="both"/>
            </w:pPr>
            <w:r w:rsidRPr="009B7554">
              <w:t>Цели: повышение качества и надежности предоставления коммунальных услуг населению;</w:t>
            </w:r>
          </w:p>
          <w:p w14:paraId="75C2B0E1" w14:textId="77777777" w:rsidR="009B7554" w:rsidRPr="009B7554" w:rsidRDefault="009B7554" w:rsidP="009B7554">
            <w:pPr>
              <w:tabs>
                <w:tab w:val="center" w:pos="4536"/>
                <w:tab w:val="right" w:pos="9072"/>
              </w:tabs>
              <w:jc w:val="both"/>
            </w:pPr>
            <w:r w:rsidRPr="009B7554">
              <w:t>обеспечение наращивания и модернизации коммунальной инфраструктуры для увеличения объемов жилищного строительства;</w:t>
            </w:r>
          </w:p>
          <w:p w14:paraId="49089189" w14:textId="77761783" w:rsidR="009B7554" w:rsidRPr="009B7554" w:rsidRDefault="009B7554" w:rsidP="009B7554">
            <w:pPr>
              <w:tabs>
                <w:tab w:val="center" w:pos="4536"/>
                <w:tab w:val="right" w:pos="9072"/>
              </w:tabs>
              <w:jc w:val="both"/>
            </w:pPr>
            <w:r w:rsidRPr="009B7554">
              <w:t xml:space="preserve">- улучшение экологической ситуации </w:t>
            </w:r>
            <w:r w:rsidRPr="009B7554">
              <w:br/>
              <w:t xml:space="preserve">на территории </w:t>
            </w:r>
            <w:r w:rsidR="000B648E" w:rsidRPr="000B648E">
              <w:t>Шелангерской сельской администрации</w:t>
            </w:r>
            <w:r w:rsidRPr="009B7554">
              <w:t>;</w:t>
            </w:r>
          </w:p>
          <w:p w14:paraId="68C420E4" w14:textId="77777777" w:rsidR="009B7554" w:rsidRPr="009B7554" w:rsidRDefault="009B7554" w:rsidP="009B7554">
            <w:pPr>
              <w:tabs>
                <w:tab w:val="center" w:pos="4536"/>
                <w:tab w:val="right" w:pos="9072"/>
              </w:tabs>
              <w:jc w:val="both"/>
            </w:pPr>
            <w:r w:rsidRPr="009B7554">
              <w:t>Задачи: привлечение финансовых и инвестиционных ресурсов для обеспечения реконструкции модернизации объектов коммунального хозяйства;</w:t>
            </w:r>
          </w:p>
          <w:p w14:paraId="472EA8CA" w14:textId="77777777" w:rsidR="009B7554" w:rsidRPr="009B7554" w:rsidRDefault="009B7554" w:rsidP="009B7554">
            <w:pPr>
              <w:tabs>
                <w:tab w:val="center" w:pos="4536"/>
                <w:tab w:val="right" w:pos="9072"/>
              </w:tabs>
              <w:jc w:val="both"/>
            </w:pPr>
            <w:r w:rsidRPr="009B7554">
              <w:t>- 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      </w:r>
          </w:p>
          <w:p w14:paraId="640E1EAE" w14:textId="77777777" w:rsidR="009B7554" w:rsidRPr="009B7554" w:rsidRDefault="009B7554" w:rsidP="009B7554">
            <w:pPr>
              <w:tabs>
                <w:tab w:val="center" w:pos="4536"/>
                <w:tab w:val="right" w:pos="9072"/>
              </w:tabs>
              <w:jc w:val="both"/>
            </w:pPr>
            <w:r w:rsidRPr="009B7554">
              <w:t>- снижение уровня износа коммунальных сетей;</w:t>
            </w:r>
          </w:p>
          <w:p w14:paraId="0CBBD620" w14:textId="77777777" w:rsidR="009B7554" w:rsidRPr="009B7554" w:rsidRDefault="009B7554" w:rsidP="009B7554">
            <w:pPr>
              <w:tabs>
                <w:tab w:val="center" w:pos="4536"/>
                <w:tab w:val="right" w:pos="9072"/>
              </w:tabs>
              <w:jc w:val="both"/>
            </w:pPr>
            <w:r w:rsidRPr="009B7554">
              <w:t>- создание условий для развития жилищного строительства и повышения уровня обеспеченности жильем</w:t>
            </w:r>
          </w:p>
        </w:tc>
      </w:tr>
      <w:tr w:rsidR="009B7554" w:rsidRPr="009B7554" w14:paraId="3DB8FAD9" w14:textId="77777777" w:rsidTr="00877272">
        <w:trPr>
          <w:trHeight w:val="795"/>
        </w:trPr>
        <w:tc>
          <w:tcPr>
            <w:tcW w:w="3085" w:type="dxa"/>
            <w:shd w:val="clear" w:color="auto" w:fill="auto"/>
          </w:tcPr>
          <w:p w14:paraId="3F4FD749" w14:textId="77777777" w:rsidR="000B648E" w:rsidRPr="000B648E" w:rsidRDefault="000B648E" w:rsidP="009B7554">
            <w:pPr>
              <w:widowControl w:val="0"/>
              <w:tabs>
                <w:tab w:val="left" w:pos="3828"/>
              </w:tabs>
              <w:jc w:val="both"/>
            </w:pPr>
          </w:p>
          <w:p w14:paraId="6117D099" w14:textId="5C658FF0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Сроки и этапы реализации Программы</w:t>
            </w:r>
          </w:p>
        </w:tc>
        <w:tc>
          <w:tcPr>
            <w:tcW w:w="284" w:type="dxa"/>
            <w:shd w:val="clear" w:color="auto" w:fill="auto"/>
          </w:tcPr>
          <w:p w14:paraId="0817EF46" w14:textId="77777777" w:rsidR="000B648E" w:rsidRPr="000B648E" w:rsidRDefault="000B648E" w:rsidP="009B7554">
            <w:pPr>
              <w:widowControl w:val="0"/>
              <w:tabs>
                <w:tab w:val="left" w:pos="3828"/>
              </w:tabs>
              <w:jc w:val="both"/>
            </w:pPr>
          </w:p>
          <w:p w14:paraId="69AA5B2A" w14:textId="7502D0FA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-</w:t>
            </w:r>
          </w:p>
        </w:tc>
        <w:tc>
          <w:tcPr>
            <w:tcW w:w="6263" w:type="dxa"/>
            <w:shd w:val="clear" w:color="auto" w:fill="auto"/>
          </w:tcPr>
          <w:p w14:paraId="3C301EFD" w14:textId="77777777" w:rsidR="000B648E" w:rsidRPr="000B648E" w:rsidRDefault="000B648E" w:rsidP="009B7554">
            <w:pPr>
              <w:tabs>
                <w:tab w:val="center" w:pos="4536"/>
                <w:tab w:val="right" w:pos="9072"/>
              </w:tabs>
              <w:jc w:val="both"/>
            </w:pPr>
          </w:p>
          <w:p w14:paraId="47785571" w14:textId="19430C00" w:rsidR="009B7554" w:rsidRPr="009B7554" w:rsidRDefault="009B7554" w:rsidP="009B7554">
            <w:pPr>
              <w:tabs>
                <w:tab w:val="center" w:pos="4536"/>
                <w:tab w:val="right" w:pos="9072"/>
              </w:tabs>
              <w:jc w:val="both"/>
            </w:pPr>
            <w:r w:rsidRPr="009B7554">
              <w:t>2018 – 2020 годы;</w:t>
            </w:r>
          </w:p>
          <w:p w14:paraId="6E729B34" w14:textId="77777777" w:rsidR="009B7554" w:rsidRPr="009B7554" w:rsidRDefault="009B7554" w:rsidP="009B7554">
            <w:pPr>
              <w:tabs>
                <w:tab w:val="center" w:pos="4536"/>
                <w:tab w:val="right" w:pos="9072"/>
              </w:tabs>
              <w:jc w:val="both"/>
            </w:pPr>
          </w:p>
        </w:tc>
      </w:tr>
      <w:tr w:rsidR="009B7554" w:rsidRPr="009B7554" w14:paraId="0570A921" w14:textId="77777777" w:rsidTr="00877272">
        <w:trPr>
          <w:trHeight w:val="1205"/>
        </w:trPr>
        <w:tc>
          <w:tcPr>
            <w:tcW w:w="3085" w:type="dxa"/>
            <w:shd w:val="clear" w:color="auto" w:fill="auto"/>
          </w:tcPr>
          <w:p w14:paraId="70F810FE" w14:textId="77777777" w:rsidR="000B648E" w:rsidRPr="000B648E" w:rsidRDefault="000B648E" w:rsidP="009B7554">
            <w:pPr>
              <w:widowControl w:val="0"/>
              <w:tabs>
                <w:tab w:val="left" w:pos="3828"/>
              </w:tabs>
              <w:jc w:val="both"/>
            </w:pPr>
          </w:p>
          <w:p w14:paraId="5F69FB7B" w14:textId="0870F873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Исполнители подпрограмм и основных мероприятий</w:t>
            </w:r>
          </w:p>
        </w:tc>
        <w:tc>
          <w:tcPr>
            <w:tcW w:w="284" w:type="dxa"/>
            <w:shd w:val="clear" w:color="auto" w:fill="auto"/>
          </w:tcPr>
          <w:p w14:paraId="542E01B2" w14:textId="77777777" w:rsidR="000B648E" w:rsidRPr="000B648E" w:rsidRDefault="000B648E" w:rsidP="009B7554">
            <w:pPr>
              <w:widowControl w:val="0"/>
              <w:tabs>
                <w:tab w:val="left" w:pos="3828"/>
              </w:tabs>
              <w:jc w:val="both"/>
            </w:pPr>
          </w:p>
          <w:p w14:paraId="7FE18C0D" w14:textId="77B0C978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-</w:t>
            </w:r>
          </w:p>
        </w:tc>
        <w:tc>
          <w:tcPr>
            <w:tcW w:w="6263" w:type="dxa"/>
            <w:shd w:val="clear" w:color="auto" w:fill="auto"/>
          </w:tcPr>
          <w:p w14:paraId="240D9F9B" w14:textId="77777777" w:rsidR="000B648E" w:rsidRPr="000B648E" w:rsidRDefault="000B648E" w:rsidP="009B7554">
            <w:pPr>
              <w:tabs>
                <w:tab w:val="center" w:pos="4536"/>
                <w:tab w:val="right" w:pos="9072"/>
              </w:tabs>
              <w:jc w:val="both"/>
            </w:pPr>
          </w:p>
          <w:p w14:paraId="0AC6BDEB" w14:textId="6793E2A8" w:rsidR="009B7554" w:rsidRPr="009B7554" w:rsidRDefault="000B648E" w:rsidP="009B7554">
            <w:pPr>
              <w:tabs>
                <w:tab w:val="center" w:pos="4536"/>
                <w:tab w:val="right" w:pos="9072"/>
              </w:tabs>
              <w:jc w:val="both"/>
            </w:pPr>
            <w:r w:rsidRPr="000B648E">
              <w:t>Шелангерская сельская администрация</w:t>
            </w:r>
          </w:p>
        </w:tc>
      </w:tr>
      <w:tr w:rsidR="009B7554" w:rsidRPr="009B7554" w14:paraId="72B3F473" w14:textId="77777777" w:rsidTr="00877272">
        <w:trPr>
          <w:trHeight w:val="2123"/>
        </w:trPr>
        <w:tc>
          <w:tcPr>
            <w:tcW w:w="3085" w:type="dxa"/>
            <w:shd w:val="clear" w:color="auto" w:fill="auto"/>
          </w:tcPr>
          <w:p w14:paraId="4E8B71E0" w14:textId="77777777" w:rsidR="000B648E" w:rsidRPr="000B648E" w:rsidRDefault="000B648E" w:rsidP="009B7554">
            <w:pPr>
              <w:widowControl w:val="0"/>
              <w:tabs>
                <w:tab w:val="left" w:pos="3828"/>
              </w:tabs>
              <w:jc w:val="both"/>
            </w:pPr>
          </w:p>
          <w:p w14:paraId="4E1518C6" w14:textId="39B0CBE9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Объемы и источники финансирования Программы</w:t>
            </w:r>
          </w:p>
        </w:tc>
        <w:tc>
          <w:tcPr>
            <w:tcW w:w="284" w:type="dxa"/>
            <w:shd w:val="clear" w:color="auto" w:fill="auto"/>
          </w:tcPr>
          <w:p w14:paraId="4C5220ED" w14:textId="77777777" w:rsidR="000B648E" w:rsidRPr="000B648E" w:rsidRDefault="000B648E" w:rsidP="009B7554">
            <w:pPr>
              <w:widowControl w:val="0"/>
              <w:tabs>
                <w:tab w:val="left" w:pos="3828"/>
              </w:tabs>
              <w:jc w:val="both"/>
            </w:pPr>
          </w:p>
          <w:p w14:paraId="1A645034" w14:textId="569C7C1C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-</w:t>
            </w:r>
          </w:p>
        </w:tc>
        <w:tc>
          <w:tcPr>
            <w:tcW w:w="6263" w:type="dxa"/>
            <w:shd w:val="clear" w:color="auto" w:fill="auto"/>
          </w:tcPr>
          <w:p w14:paraId="19FBD739" w14:textId="77777777" w:rsidR="000B648E" w:rsidRPr="000B648E" w:rsidRDefault="000B648E" w:rsidP="009B7554">
            <w:pPr>
              <w:widowControl w:val="0"/>
              <w:tabs>
                <w:tab w:val="left" w:pos="3828"/>
              </w:tabs>
              <w:jc w:val="both"/>
            </w:pPr>
          </w:p>
          <w:p w14:paraId="1565A06D" w14:textId="4F321A9E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 xml:space="preserve">Предполагаемый объем финансирования Программы составляет -   </w:t>
            </w:r>
            <w:r w:rsidR="00150FAB">
              <w:t>31 909</w:t>
            </w:r>
            <w:r w:rsidR="000B648E">
              <w:t>,</w:t>
            </w:r>
            <w:r w:rsidR="00692CCD">
              <w:t>00</w:t>
            </w:r>
            <w:r w:rsidR="00FA36BB">
              <w:t xml:space="preserve"> </w:t>
            </w:r>
            <w:r w:rsidRPr="009B7554">
              <w:t>тыс. руб.</w:t>
            </w:r>
          </w:p>
          <w:p w14:paraId="76C83EA6" w14:textId="495A74FF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  <w:rPr>
                <w:color w:val="FF0000"/>
              </w:rPr>
            </w:pPr>
            <w:r w:rsidRPr="009B7554">
              <w:t xml:space="preserve">Подготовка Проектно-сметной документации – </w:t>
            </w:r>
            <w:r w:rsidR="00692CCD">
              <w:t>520</w:t>
            </w:r>
            <w:r w:rsidRPr="009B7554">
              <w:t xml:space="preserve"> тыс. рублей.</w:t>
            </w:r>
            <w:r w:rsidRPr="009B7554">
              <w:rPr>
                <w:color w:val="FF0000"/>
              </w:rPr>
              <w:t xml:space="preserve"> </w:t>
            </w:r>
          </w:p>
          <w:p w14:paraId="7B186A53" w14:textId="77777777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Ежегодные мероприятия и объемы финансирования Программы будут уточняться исходя из возможностей бюджетов на соответствующий финансовый год</w:t>
            </w:r>
            <w:r w:rsidRPr="009B7554">
              <w:rPr>
                <w:color w:val="000000"/>
              </w:rPr>
              <w:t xml:space="preserve"> и в пределах установленных лимитов.</w:t>
            </w:r>
          </w:p>
        </w:tc>
      </w:tr>
      <w:tr w:rsidR="009B7554" w:rsidRPr="009B7554" w14:paraId="03AFEA96" w14:textId="77777777" w:rsidTr="00877272">
        <w:tc>
          <w:tcPr>
            <w:tcW w:w="3085" w:type="dxa"/>
            <w:shd w:val="clear" w:color="auto" w:fill="auto"/>
          </w:tcPr>
          <w:p w14:paraId="4A34D1AD" w14:textId="77777777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Ожидаемые конечные результаты реализации Программы</w:t>
            </w:r>
          </w:p>
        </w:tc>
        <w:tc>
          <w:tcPr>
            <w:tcW w:w="284" w:type="dxa"/>
            <w:shd w:val="clear" w:color="auto" w:fill="auto"/>
          </w:tcPr>
          <w:p w14:paraId="675CBC14" w14:textId="77777777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-</w:t>
            </w:r>
          </w:p>
        </w:tc>
        <w:tc>
          <w:tcPr>
            <w:tcW w:w="6263" w:type="dxa"/>
            <w:shd w:val="clear" w:color="auto" w:fill="auto"/>
          </w:tcPr>
          <w:p w14:paraId="6BA82A1F" w14:textId="77777777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значительное увеличение объемов реконструкции объектов коммунального хозяйства;</w:t>
            </w:r>
          </w:p>
          <w:p w14:paraId="2D64E5D1" w14:textId="77777777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  <w:rPr>
                <w:color w:val="FF6600"/>
              </w:rPr>
            </w:pPr>
            <w:r w:rsidRPr="009B7554">
              <w:t xml:space="preserve">снижение уровня износа основных фондов к 2020 году; </w:t>
            </w:r>
          </w:p>
          <w:p w14:paraId="12D154D3" w14:textId="1E449174" w:rsidR="009B7554" w:rsidRPr="009B7554" w:rsidRDefault="009B7554" w:rsidP="009B7554">
            <w:pPr>
              <w:widowControl w:val="0"/>
              <w:tabs>
                <w:tab w:val="left" w:pos="3828"/>
              </w:tabs>
              <w:jc w:val="both"/>
            </w:pPr>
            <w:r w:rsidRPr="009B7554">
              <w:t>снижение издержек на эксплуатацию коммунальной инфраструктуры и обеспечение безопасных условий проживания путем улучшения экологической обстановки в населенных пунктах Республики Марий Эл</w:t>
            </w:r>
          </w:p>
        </w:tc>
      </w:tr>
    </w:tbl>
    <w:p w14:paraId="0EC73E5C" w14:textId="77777777" w:rsidR="009B7554" w:rsidRPr="009B7554" w:rsidRDefault="009B7554" w:rsidP="009B7554">
      <w:pPr>
        <w:widowControl w:val="0"/>
        <w:rPr>
          <w:sz w:val="28"/>
          <w:szCs w:val="28"/>
        </w:rPr>
      </w:pPr>
    </w:p>
    <w:p w14:paraId="0CAFF5F0" w14:textId="77777777" w:rsidR="009B7554" w:rsidRPr="009B7554" w:rsidRDefault="009B7554" w:rsidP="009B7554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</w:p>
    <w:p w14:paraId="557AB999" w14:textId="77777777" w:rsidR="009B7554" w:rsidRPr="009B7554" w:rsidRDefault="009B7554" w:rsidP="009B7554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</w:p>
    <w:p w14:paraId="602F1260" w14:textId="77777777" w:rsidR="009B7554" w:rsidRPr="009B7554" w:rsidRDefault="009B7554" w:rsidP="009B7554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</w:p>
    <w:p w14:paraId="08E0C704" w14:textId="77777777" w:rsidR="009B7554" w:rsidRPr="009B7554" w:rsidRDefault="009B7554" w:rsidP="009B7554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</w:p>
    <w:p w14:paraId="323FABA3" w14:textId="77777777" w:rsidR="009B7554" w:rsidRPr="009B7554" w:rsidRDefault="009B7554" w:rsidP="009B7554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</w:p>
    <w:p w14:paraId="4FA8551F" w14:textId="77777777" w:rsidR="009B7554" w:rsidRPr="009B7554" w:rsidRDefault="009B7554" w:rsidP="009B7554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</w:p>
    <w:p w14:paraId="07D655FD" w14:textId="348D4F9C" w:rsidR="009B7554" w:rsidRPr="009B7554" w:rsidRDefault="009B7554" w:rsidP="009B7554">
      <w:pPr>
        <w:autoSpaceDE w:val="0"/>
        <w:autoSpaceDN w:val="0"/>
        <w:adjustRightInd w:val="0"/>
        <w:jc w:val="center"/>
        <w:outlineLvl w:val="0"/>
        <w:rPr>
          <w:rFonts w:cs="Arial"/>
          <w:b/>
          <w:bCs/>
          <w:color w:val="000000"/>
          <w:sz w:val="28"/>
          <w:szCs w:val="28"/>
        </w:rPr>
      </w:pPr>
      <w:r w:rsidRPr="009B7554">
        <w:rPr>
          <w:rFonts w:cs="Arial"/>
          <w:b/>
          <w:bCs/>
          <w:color w:val="000000"/>
          <w:sz w:val="28"/>
          <w:szCs w:val="28"/>
          <w:lang w:val="en-US"/>
        </w:rPr>
        <w:t xml:space="preserve">II. </w:t>
      </w:r>
      <w:r w:rsidRPr="009B7554">
        <w:rPr>
          <w:rFonts w:cs="Arial"/>
          <w:b/>
          <w:bCs/>
          <w:color w:val="000000"/>
          <w:sz w:val="28"/>
          <w:szCs w:val="28"/>
        </w:rPr>
        <w:t>ОСНОВНОЕ СОДЕРЖАНИЕ</w:t>
      </w:r>
    </w:p>
    <w:p w14:paraId="44AD8894" w14:textId="721C9BEB" w:rsidR="009B7554" w:rsidRPr="009B7554" w:rsidRDefault="009B7554" w:rsidP="009B7554">
      <w:pPr>
        <w:keepNext/>
        <w:widowControl w:val="0"/>
        <w:numPr>
          <w:ilvl w:val="0"/>
          <w:numId w:val="1"/>
        </w:numPr>
        <w:spacing w:before="280" w:line="-280" w:lineRule="auto"/>
        <w:jc w:val="center"/>
        <w:rPr>
          <w:b/>
          <w:sz w:val="28"/>
          <w:szCs w:val="28"/>
        </w:rPr>
      </w:pPr>
      <w:r w:rsidRPr="009B7554">
        <w:rPr>
          <w:b/>
          <w:sz w:val="28"/>
          <w:szCs w:val="28"/>
        </w:rPr>
        <w:t>СОДЕРЖАНИЕ ПРОБЛЕМЫ И ОБОСНОВАНИЕ НЕОБХОДИМОСТИ ЕЕ РЕШЕНИЯ ПРОГРАММНЫМИ МЕТОДАМИ</w:t>
      </w:r>
    </w:p>
    <w:p w14:paraId="505D5C0C" w14:textId="77777777" w:rsidR="009B7554" w:rsidRPr="009B7554" w:rsidRDefault="009B7554" w:rsidP="009B7554">
      <w:pPr>
        <w:widowControl w:val="0"/>
        <w:rPr>
          <w:sz w:val="28"/>
          <w:szCs w:val="28"/>
        </w:rPr>
      </w:pPr>
    </w:p>
    <w:p w14:paraId="28A120BC" w14:textId="6B9582AA" w:rsidR="009B7554" w:rsidRPr="009B7554" w:rsidRDefault="00FA36BB" w:rsidP="009B7554">
      <w:pPr>
        <w:widowControl w:val="0"/>
        <w:tabs>
          <w:tab w:val="left" w:pos="3828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Муниципальная целевая п</w:t>
      </w:r>
      <w:r w:rsidR="009B7554" w:rsidRPr="009B7554">
        <w:rPr>
          <w:sz w:val="28"/>
          <w:szCs w:val="28"/>
        </w:rPr>
        <w:t xml:space="preserve">рограмма «Комплексное развитие систем коммунальной инфраструктуры на территории </w:t>
      </w:r>
      <w:r>
        <w:rPr>
          <w:sz w:val="28"/>
          <w:szCs w:val="28"/>
        </w:rPr>
        <w:t>Шелангерского сельского поселения</w:t>
      </w:r>
      <w:r w:rsidR="009B7554" w:rsidRPr="009B7554">
        <w:rPr>
          <w:b/>
          <w:color w:val="000000"/>
          <w:spacing w:val="-5"/>
          <w:sz w:val="28"/>
          <w:szCs w:val="28"/>
        </w:rPr>
        <w:t xml:space="preserve"> </w:t>
      </w:r>
      <w:r w:rsidR="009B7554" w:rsidRPr="009B7554">
        <w:rPr>
          <w:color w:val="000000"/>
          <w:spacing w:val="-5"/>
          <w:sz w:val="28"/>
          <w:szCs w:val="28"/>
        </w:rPr>
        <w:t>на 2018 – 2020 годы»</w:t>
      </w:r>
      <w:r w:rsidR="009B7554" w:rsidRPr="009B7554">
        <w:rPr>
          <w:sz w:val="28"/>
          <w:szCs w:val="28"/>
        </w:rPr>
        <w:t xml:space="preserve"> (далее – Программа) предусматривает обеспечение наращивания и модернизации коммунальной инфраструктуры, в целях увеличения объемов строительства и улучшения экологической ситуации на территории </w:t>
      </w:r>
      <w:r>
        <w:rPr>
          <w:sz w:val="28"/>
          <w:szCs w:val="28"/>
        </w:rPr>
        <w:t>Шелангерского сельского поселения</w:t>
      </w:r>
      <w:r w:rsidR="009B7554" w:rsidRPr="009B7554">
        <w:rPr>
          <w:sz w:val="28"/>
          <w:szCs w:val="28"/>
        </w:rPr>
        <w:t>.</w:t>
      </w:r>
    </w:p>
    <w:p w14:paraId="4871A71C" w14:textId="77777777" w:rsidR="009B7554" w:rsidRPr="009B7554" w:rsidRDefault="009B7554" w:rsidP="009B7554">
      <w:pPr>
        <w:ind w:firstLine="708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За последнее 2 десятилетия из-за недостаточности финансирования значительно повысился износ основных фондов предприятий жилищно-коммунального хозяйства, что снизило надежность и работоспособность систем инженерной инфраструктуры.</w:t>
      </w:r>
    </w:p>
    <w:p w14:paraId="4B24BCB5" w14:textId="77777777" w:rsidR="009B7554" w:rsidRPr="009B7554" w:rsidRDefault="009B7554" w:rsidP="009B7554">
      <w:pPr>
        <w:ind w:firstLine="720"/>
        <w:jc w:val="both"/>
        <w:rPr>
          <w:color w:val="000000"/>
          <w:sz w:val="28"/>
          <w:szCs w:val="28"/>
        </w:rPr>
      </w:pPr>
      <w:r w:rsidRPr="009B7554">
        <w:rPr>
          <w:color w:val="000000"/>
          <w:sz w:val="28"/>
          <w:szCs w:val="28"/>
        </w:rPr>
        <w:t xml:space="preserve">Необходимость ускоренного перехода к устойчивому развитию коммунальной инфраструктуры определяет целесообразность использования </w:t>
      </w:r>
      <w:proofErr w:type="spellStart"/>
      <w:r w:rsidRPr="009B7554">
        <w:rPr>
          <w:color w:val="000000"/>
          <w:sz w:val="28"/>
          <w:szCs w:val="28"/>
        </w:rPr>
        <w:t>программно</w:t>
      </w:r>
      <w:proofErr w:type="spellEnd"/>
      <w:r w:rsidRPr="009B7554">
        <w:rPr>
          <w:color w:val="000000"/>
          <w:sz w:val="28"/>
          <w:szCs w:val="28"/>
        </w:rPr>
        <w:t> – целевого метода для решения проблем в этой отрасли, что позволит обеспечить возможность улучшения жилищных условий и качества жизни населения.</w:t>
      </w:r>
    </w:p>
    <w:p w14:paraId="5B6835EE" w14:textId="77777777" w:rsidR="009B7554" w:rsidRPr="009B7554" w:rsidRDefault="009B7554" w:rsidP="009B7554">
      <w:pPr>
        <w:widowControl w:val="0"/>
        <w:rPr>
          <w:b/>
          <w:sz w:val="28"/>
          <w:szCs w:val="28"/>
        </w:rPr>
      </w:pPr>
    </w:p>
    <w:p w14:paraId="47E9E4EB" w14:textId="77777777" w:rsidR="009B7554" w:rsidRPr="009B7554" w:rsidRDefault="009B7554" w:rsidP="009B7554">
      <w:pPr>
        <w:widowControl w:val="0"/>
        <w:jc w:val="center"/>
        <w:rPr>
          <w:b/>
          <w:sz w:val="28"/>
          <w:szCs w:val="28"/>
        </w:rPr>
      </w:pPr>
      <w:r w:rsidRPr="009B7554">
        <w:rPr>
          <w:b/>
          <w:sz w:val="28"/>
          <w:szCs w:val="28"/>
        </w:rPr>
        <w:t>2. ОСНОВНЫЕ ЦЕЛИ, ЗАДАЧИ, СРОКИ И ЭТАПЫ</w:t>
      </w:r>
      <w:r w:rsidRPr="009B7554">
        <w:rPr>
          <w:b/>
          <w:sz w:val="28"/>
          <w:szCs w:val="28"/>
        </w:rPr>
        <w:br/>
        <w:t>РЕАЛИЗАЦИИ ПРОГРАММЫ</w:t>
      </w:r>
    </w:p>
    <w:p w14:paraId="72FFF611" w14:textId="77777777" w:rsidR="009B7554" w:rsidRPr="009B7554" w:rsidRDefault="009B7554" w:rsidP="009B7554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p w14:paraId="608FDD30" w14:textId="5FF9AC43" w:rsidR="009B7554" w:rsidRPr="009B7554" w:rsidRDefault="009B7554" w:rsidP="009B7554">
      <w:pPr>
        <w:tabs>
          <w:tab w:val="left" w:pos="2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554">
        <w:rPr>
          <w:sz w:val="28"/>
          <w:szCs w:val="28"/>
        </w:rPr>
        <w:t xml:space="preserve">Целью программы является повышение качества и надежности предоставления коммунальных услуг населению, возможность обеспечения наращивания и модернизации коммунальной инфраструктуры в местах существующей застройки для увеличения объемов жилищного строительства, снижения издержек на эксплуатацию коммунальной инфраструктуры и обеспечение безопасных условий проживания путем улучшения экологической обстановки на территории </w:t>
      </w:r>
      <w:r w:rsidR="00FA36BB">
        <w:rPr>
          <w:sz w:val="28"/>
          <w:szCs w:val="28"/>
        </w:rPr>
        <w:t>Шелангерского сельского поселения</w:t>
      </w:r>
      <w:r w:rsidRPr="009B7554">
        <w:rPr>
          <w:sz w:val="28"/>
          <w:szCs w:val="28"/>
        </w:rPr>
        <w:t xml:space="preserve">. </w:t>
      </w:r>
    </w:p>
    <w:p w14:paraId="0A2573C0" w14:textId="77777777" w:rsidR="009B7554" w:rsidRPr="009B7554" w:rsidRDefault="009B7554" w:rsidP="009B7554">
      <w:pPr>
        <w:tabs>
          <w:tab w:val="left" w:pos="294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7554">
        <w:rPr>
          <w:rFonts w:cs="Arial"/>
          <w:sz w:val="28"/>
          <w:szCs w:val="28"/>
        </w:rPr>
        <w:t>Для достижения цели необходимо решить следующие основные задачи:</w:t>
      </w:r>
    </w:p>
    <w:p w14:paraId="59D64326" w14:textId="77777777" w:rsidR="009B7554" w:rsidRPr="009B7554" w:rsidRDefault="009B7554" w:rsidP="009B7554">
      <w:pPr>
        <w:tabs>
          <w:tab w:val="center" w:pos="4536"/>
          <w:tab w:val="right" w:pos="9072"/>
        </w:tabs>
        <w:ind w:firstLine="709"/>
        <w:jc w:val="both"/>
        <w:rPr>
          <w:sz w:val="28"/>
          <w:szCs w:val="28"/>
        </w:rPr>
      </w:pPr>
      <w:r w:rsidRPr="009B7554">
        <w:rPr>
          <w:sz w:val="28"/>
          <w:szCs w:val="28"/>
        </w:rPr>
        <w:t xml:space="preserve">разработка и внедрение в практику правовых, финансовых </w:t>
      </w:r>
      <w:r w:rsidRPr="009B7554">
        <w:rPr>
          <w:sz w:val="28"/>
          <w:szCs w:val="28"/>
        </w:rPr>
        <w:br/>
        <w:t xml:space="preserve">и организационных механизмов, осуществляющих комплексное развитие систем коммунальной инфраструктуры; </w:t>
      </w:r>
    </w:p>
    <w:p w14:paraId="0BDADDB4" w14:textId="77777777" w:rsidR="009B7554" w:rsidRPr="009B7554" w:rsidRDefault="009B7554" w:rsidP="009B7554">
      <w:pPr>
        <w:tabs>
          <w:tab w:val="center" w:pos="4536"/>
          <w:tab w:val="right" w:pos="9072"/>
        </w:tabs>
        <w:ind w:firstLine="709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привлечение финансовых и инвестиционных ресурсов для обеспечения реконструкции модернизации объектов коммунального хозяйства;</w:t>
      </w:r>
    </w:p>
    <w:p w14:paraId="6677EE26" w14:textId="77777777" w:rsidR="009B7554" w:rsidRPr="009B7554" w:rsidRDefault="009B7554" w:rsidP="009B7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554">
        <w:rPr>
          <w:sz w:val="28"/>
          <w:szCs w:val="28"/>
        </w:rPr>
        <w:t xml:space="preserve">создание условий для приведения коммунальной инфраструктуры </w:t>
      </w:r>
      <w:r w:rsidRPr="009B7554">
        <w:rPr>
          <w:sz w:val="28"/>
          <w:szCs w:val="28"/>
        </w:rPr>
        <w:br/>
        <w:t>в соответствие со стандартами качества, обеспечивающими комфортные условия проживания.</w:t>
      </w:r>
    </w:p>
    <w:p w14:paraId="21F804A5" w14:textId="77777777" w:rsidR="009B7554" w:rsidRPr="009B7554" w:rsidRDefault="009B7554" w:rsidP="009B7554">
      <w:pPr>
        <w:widowControl w:val="0"/>
        <w:jc w:val="both"/>
        <w:rPr>
          <w:color w:val="FF6600"/>
          <w:sz w:val="28"/>
          <w:szCs w:val="28"/>
        </w:rPr>
      </w:pPr>
    </w:p>
    <w:p w14:paraId="42D6E371" w14:textId="77777777" w:rsidR="009B7554" w:rsidRPr="009B7554" w:rsidRDefault="009B7554" w:rsidP="009B7554">
      <w:pPr>
        <w:widowControl w:val="0"/>
        <w:jc w:val="center"/>
        <w:rPr>
          <w:b/>
          <w:sz w:val="28"/>
          <w:szCs w:val="28"/>
        </w:rPr>
      </w:pPr>
    </w:p>
    <w:p w14:paraId="48E0340D" w14:textId="77777777" w:rsidR="009B7554" w:rsidRPr="009B7554" w:rsidRDefault="009B7554" w:rsidP="009B7554">
      <w:pPr>
        <w:widowControl w:val="0"/>
        <w:jc w:val="center"/>
        <w:rPr>
          <w:b/>
          <w:sz w:val="28"/>
          <w:szCs w:val="28"/>
        </w:rPr>
      </w:pPr>
    </w:p>
    <w:p w14:paraId="5C39B3EF" w14:textId="77777777" w:rsidR="009B7554" w:rsidRPr="009B7554" w:rsidRDefault="009B7554" w:rsidP="009B7554">
      <w:pPr>
        <w:widowControl w:val="0"/>
        <w:jc w:val="center"/>
        <w:rPr>
          <w:b/>
          <w:sz w:val="28"/>
          <w:szCs w:val="28"/>
        </w:rPr>
      </w:pPr>
    </w:p>
    <w:p w14:paraId="2CB8B02B" w14:textId="77777777" w:rsidR="009B7554" w:rsidRPr="009B7554" w:rsidRDefault="009B7554" w:rsidP="009B7554">
      <w:pPr>
        <w:widowControl w:val="0"/>
        <w:jc w:val="center"/>
        <w:rPr>
          <w:b/>
          <w:sz w:val="28"/>
          <w:szCs w:val="28"/>
        </w:rPr>
      </w:pPr>
      <w:r w:rsidRPr="009B7554">
        <w:rPr>
          <w:b/>
          <w:sz w:val="28"/>
          <w:szCs w:val="28"/>
        </w:rPr>
        <w:t>3. СИСТЕМА ПРОГРАММНЫХ МЕРОПРИЯТИЙ</w:t>
      </w:r>
    </w:p>
    <w:p w14:paraId="444B1B04" w14:textId="77777777" w:rsidR="009B7554" w:rsidRPr="009B7554" w:rsidRDefault="009B7554" w:rsidP="009B7554">
      <w:pPr>
        <w:widowControl w:val="0"/>
        <w:ind w:firstLine="709"/>
        <w:jc w:val="both"/>
        <w:rPr>
          <w:sz w:val="28"/>
          <w:szCs w:val="28"/>
        </w:rPr>
      </w:pPr>
    </w:p>
    <w:p w14:paraId="1058478A" w14:textId="78110548" w:rsidR="009B7554" w:rsidRPr="009B7554" w:rsidRDefault="009B7554" w:rsidP="009B7554">
      <w:pPr>
        <w:tabs>
          <w:tab w:val="left" w:pos="29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B7554">
        <w:rPr>
          <w:rFonts w:cs="Arial"/>
          <w:sz w:val="28"/>
          <w:szCs w:val="28"/>
        </w:rPr>
        <w:t>Мероприятия настоящей Программы предусматривают создание системы предоставляющей возможность наращивания и модернизации коммунальной инфраструктуры, повышения качества и надежности предоставления коммунальных услуг населению,</w:t>
      </w:r>
      <w:r w:rsidRPr="009B7554">
        <w:rPr>
          <w:sz w:val="28"/>
          <w:szCs w:val="28"/>
        </w:rPr>
        <w:t xml:space="preserve"> улучшения экологической обстановки на территории </w:t>
      </w:r>
      <w:r w:rsidR="00FA36BB">
        <w:rPr>
          <w:sz w:val="28"/>
          <w:szCs w:val="28"/>
        </w:rPr>
        <w:t>Шелангерского сельского поселения</w:t>
      </w:r>
      <w:r w:rsidRPr="009B7554">
        <w:rPr>
          <w:sz w:val="28"/>
          <w:szCs w:val="28"/>
        </w:rPr>
        <w:t>.</w:t>
      </w:r>
    </w:p>
    <w:p w14:paraId="25BD3FDE" w14:textId="77777777" w:rsidR="009B7554" w:rsidRPr="009B7554" w:rsidRDefault="009B7554" w:rsidP="009B755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7554">
        <w:rPr>
          <w:rFonts w:cs="Arial"/>
          <w:sz w:val="28"/>
          <w:szCs w:val="28"/>
        </w:rPr>
        <w:t>Программа включает в себя мероприятия по следующим направлениям:</w:t>
      </w:r>
    </w:p>
    <w:p w14:paraId="6847ED1B" w14:textId="77777777" w:rsidR="009B7554" w:rsidRPr="009B7554" w:rsidRDefault="009B7554" w:rsidP="009B755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7554">
        <w:rPr>
          <w:rFonts w:cs="Arial"/>
          <w:sz w:val="28"/>
          <w:szCs w:val="28"/>
        </w:rPr>
        <w:t>нормативно-правовое и методологическое обеспечение реализации Программы;</w:t>
      </w:r>
    </w:p>
    <w:p w14:paraId="2A600D43" w14:textId="20F1EFC6" w:rsidR="009B7554" w:rsidRPr="009B7554" w:rsidRDefault="009B7554" w:rsidP="009B7554">
      <w:pPr>
        <w:ind w:firstLine="72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 xml:space="preserve">финансовое обеспечение реализации Программы за счет средств бюджета </w:t>
      </w:r>
      <w:r w:rsidR="00FA36BB">
        <w:rPr>
          <w:sz w:val="28"/>
          <w:szCs w:val="28"/>
        </w:rPr>
        <w:t>Шелангерского сельского поселения</w:t>
      </w:r>
      <w:r w:rsidRPr="009B7554">
        <w:rPr>
          <w:sz w:val="28"/>
          <w:szCs w:val="28"/>
        </w:rPr>
        <w:t xml:space="preserve">; </w:t>
      </w:r>
    </w:p>
    <w:p w14:paraId="41E97EC2" w14:textId="77777777" w:rsidR="009B7554" w:rsidRPr="009B7554" w:rsidRDefault="009B7554" w:rsidP="009B7554">
      <w:pPr>
        <w:ind w:firstLine="72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приоритетная модернизация инфраструктуры в местах «точечной застройки» с участием организаций коммунального комплекса и застройщиков, осуществляющих жилищное строительство;</w:t>
      </w:r>
    </w:p>
    <w:p w14:paraId="35B0B3E4" w14:textId="77777777" w:rsidR="009B7554" w:rsidRPr="009B7554" w:rsidRDefault="009B7554" w:rsidP="009B7554">
      <w:pPr>
        <w:ind w:firstLine="72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реконструкция объектов теплоэнергетического комплекса и водопроводно-канализационного хозяйства.</w:t>
      </w:r>
    </w:p>
    <w:p w14:paraId="56F1FC61" w14:textId="0FDDE23D" w:rsidR="009B7554" w:rsidRPr="009B7554" w:rsidRDefault="009B7554" w:rsidP="009B7554">
      <w:pPr>
        <w:widowControl w:val="0"/>
        <w:tabs>
          <w:tab w:val="left" w:pos="3828"/>
        </w:tabs>
        <w:ind w:firstLine="709"/>
        <w:jc w:val="both"/>
        <w:rPr>
          <w:color w:val="000000"/>
          <w:sz w:val="28"/>
          <w:szCs w:val="28"/>
        </w:rPr>
      </w:pPr>
      <w:r w:rsidRPr="009B7554">
        <w:rPr>
          <w:sz w:val="28"/>
          <w:szCs w:val="28"/>
        </w:rPr>
        <w:t>В рамках Программы «Комплексное развитие систем коммунальной инфраструктуры</w:t>
      </w:r>
      <w:r w:rsidRPr="009B7554">
        <w:rPr>
          <w:color w:val="000000"/>
          <w:sz w:val="28"/>
          <w:szCs w:val="28"/>
        </w:rPr>
        <w:t xml:space="preserve"> </w:t>
      </w:r>
      <w:r w:rsidRPr="009B7554">
        <w:rPr>
          <w:sz w:val="28"/>
          <w:szCs w:val="28"/>
        </w:rPr>
        <w:t xml:space="preserve">на территории </w:t>
      </w:r>
      <w:r w:rsidR="00A34818">
        <w:rPr>
          <w:sz w:val="28"/>
          <w:szCs w:val="28"/>
        </w:rPr>
        <w:t>Шелангерского сельского поселения</w:t>
      </w:r>
      <w:r w:rsidRPr="009B7554">
        <w:rPr>
          <w:sz w:val="28"/>
          <w:szCs w:val="28"/>
        </w:rPr>
        <w:t xml:space="preserve"> на 2018 – 2020 годы» предполагается:</w:t>
      </w:r>
    </w:p>
    <w:p w14:paraId="1C6C0B2E" w14:textId="77777777" w:rsidR="009B7554" w:rsidRPr="009B7554" w:rsidRDefault="009B7554" w:rsidP="009B7554">
      <w:pPr>
        <w:ind w:firstLine="72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реконструкция и модернизация объектов энергетики, в том числе реконструкция и модернизация котельных, центральных тепловых пунктов, тепловых сетей с применением современного оборудования, материалов и технологий, отвечающих требованиям экономичности, надежности и энергоэффективности;</w:t>
      </w:r>
    </w:p>
    <w:p w14:paraId="77F59370" w14:textId="77777777" w:rsidR="009B7554" w:rsidRPr="009B7554" w:rsidRDefault="009B7554" w:rsidP="009B7554">
      <w:pPr>
        <w:ind w:firstLine="72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сокращение затрат на производство энергоресурсов и стимулирование энергосбережения;</w:t>
      </w:r>
    </w:p>
    <w:p w14:paraId="23262494" w14:textId="77777777" w:rsidR="009B7554" w:rsidRPr="009B7554" w:rsidRDefault="009B7554" w:rsidP="009B7554">
      <w:pPr>
        <w:ind w:firstLine="72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строительство объектов водоснабжения (новые улицы) населенных пунктов, имеющих дефицит воды, развитие и модернизация систем водоснабжения населенных пунктов муниципального образования «Шелангерское сельское поселение».</w:t>
      </w:r>
    </w:p>
    <w:p w14:paraId="09560308" w14:textId="77777777" w:rsidR="009B7554" w:rsidRPr="009B7554" w:rsidRDefault="009B7554" w:rsidP="009B75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Для реализации данного проекта организации коммунального комплекса включают в свои инвестиционные программы модернизацию объектов коммунальной инфраструктуры. Инвестиционная программа разрабатывается на основании условий технического задания, подготовленного в соответствии с программой комплексного развития систем коммунальной инфраструктуры.</w:t>
      </w:r>
    </w:p>
    <w:p w14:paraId="43BF0566" w14:textId="77777777" w:rsidR="009B7554" w:rsidRPr="009B7554" w:rsidRDefault="009B7554" w:rsidP="009B7554">
      <w:pPr>
        <w:autoSpaceDE w:val="0"/>
        <w:autoSpaceDN w:val="0"/>
        <w:adjustRightInd w:val="0"/>
        <w:ind w:left="705"/>
        <w:jc w:val="both"/>
        <w:rPr>
          <w:rFonts w:cs="Arial"/>
          <w:sz w:val="28"/>
          <w:szCs w:val="28"/>
        </w:rPr>
      </w:pPr>
    </w:p>
    <w:p w14:paraId="123EFC70" w14:textId="77777777" w:rsidR="009B7554" w:rsidRPr="009B7554" w:rsidRDefault="009B7554" w:rsidP="009B7554">
      <w:pP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r w:rsidRPr="009B7554">
        <w:rPr>
          <w:rFonts w:cs="Arial"/>
          <w:sz w:val="28"/>
          <w:szCs w:val="28"/>
        </w:rPr>
        <w:t>4</w:t>
      </w:r>
      <w:r w:rsidRPr="009B7554">
        <w:rPr>
          <w:rFonts w:cs="Arial"/>
          <w:b/>
          <w:sz w:val="28"/>
          <w:szCs w:val="28"/>
        </w:rPr>
        <w:t>. РЕСУРСНОЕ ОБЕСПЕЧЕНИЕ ПРОГРАММЫ</w:t>
      </w:r>
    </w:p>
    <w:p w14:paraId="15671B1F" w14:textId="77777777" w:rsidR="009B7554" w:rsidRPr="009B7554" w:rsidRDefault="009B7554" w:rsidP="009B7554">
      <w:pPr>
        <w:autoSpaceDE w:val="0"/>
        <w:autoSpaceDN w:val="0"/>
        <w:adjustRightInd w:val="0"/>
        <w:jc w:val="center"/>
        <w:rPr>
          <w:rFonts w:cs="Arial"/>
          <w:sz w:val="28"/>
          <w:szCs w:val="28"/>
        </w:rPr>
      </w:pPr>
    </w:p>
    <w:p w14:paraId="2F884436" w14:textId="1E69E787" w:rsidR="009B7554" w:rsidRPr="009B7554" w:rsidRDefault="009B7554" w:rsidP="009B7554">
      <w:pPr>
        <w:ind w:firstLine="708"/>
        <w:jc w:val="both"/>
        <w:rPr>
          <w:sz w:val="28"/>
          <w:szCs w:val="28"/>
        </w:rPr>
      </w:pPr>
      <w:r w:rsidRPr="009B7554">
        <w:rPr>
          <w:sz w:val="28"/>
          <w:szCs w:val="28"/>
        </w:rPr>
        <w:t xml:space="preserve">Общий объем финансирования Программы на период 2018 – 2020 годы составляет -   </w:t>
      </w:r>
      <w:r w:rsidR="00692CCD">
        <w:rPr>
          <w:sz w:val="28"/>
          <w:szCs w:val="28"/>
        </w:rPr>
        <w:t>3</w:t>
      </w:r>
      <w:r w:rsidR="00150FAB">
        <w:rPr>
          <w:sz w:val="28"/>
          <w:szCs w:val="28"/>
        </w:rPr>
        <w:t>1</w:t>
      </w:r>
      <w:r w:rsidR="00692CCD">
        <w:rPr>
          <w:sz w:val="28"/>
          <w:szCs w:val="28"/>
        </w:rPr>
        <w:t xml:space="preserve"> </w:t>
      </w:r>
      <w:r w:rsidR="00150FAB">
        <w:rPr>
          <w:sz w:val="28"/>
          <w:szCs w:val="28"/>
        </w:rPr>
        <w:t>909</w:t>
      </w:r>
      <w:r w:rsidRPr="009B7554">
        <w:rPr>
          <w:sz w:val="28"/>
          <w:szCs w:val="28"/>
        </w:rPr>
        <w:t xml:space="preserve"> тыс. руб.</w:t>
      </w:r>
    </w:p>
    <w:p w14:paraId="19AD9E31" w14:textId="7BC42DCF" w:rsidR="009B7554" w:rsidRPr="009B7554" w:rsidRDefault="009B7554" w:rsidP="009B7554">
      <w:pPr>
        <w:widowControl w:val="0"/>
        <w:tabs>
          <w:tab w:val="left" w:pos="3828"/>
        </w:tabs>
        <w:jc w:val="both"/>
        <w:rPr>
          <w:sz w:val="28"/>
          <w:szCs w:val="28"/>
        </w:rPr>
      </w:pPr>
      <w:r w:rsidRPr="009B7554">
        <w:rPr>
          <w:sz w:val="28"/>
          <w:szCs w:val="28"/>
        </w:rPr>
        <w:t xml:space="preserve">          Подготовка Проектно-сметной документации – </w:t>
      </w:r>
      <w:r w:rsidR="00692CCD">
        <w:rPr>
          <w:sz w:val="28"/>
          <w:szCs w:val="28"/>
        </w:rPr>
        <w:t>520</w:t>
      </w:r>
      <w:r w:rsidRPr="009B7554">
        <w:rPr>
          <w:sz w:val="28"/>
          <w:szCs w:val="28"/>
        </w:rPr>
        <w:t xml:space="preserve"> тыс. рублей. </w:t>
      </w:r>
    </w:p>
    <w:p w14:paraId="349A77B9" w14:textId="77777777" w:rsidR="009B7554" w:rsidRPr="009B7554" w:rsidRDefault="009B7554" w:rsidP="009B7554">
      <w:pPr>
        <w:ind w:firstLine="708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Объемы и источники поэтапного финансирования программных мероприятий приведены в Приложении № 1.</w:t>
      </w:r>
    </w:p>
    <w:p w14:paraId="24EFB758" w14:textId="0851A2A8" w:rsidR="009B7554" w:rsidRPr="009B7554" w:rsidRDefault="009B7554" w:rsidP="009B7554">
      <w:pPr>
        <w:spacing w:after="150" w:line="360" w:lineRule="atLeast"/>
        <w:jc w:val="both"/>
        <w:rPr>
          <w:sz w:val="28"/>
          <w:szCs w:val="28"/>
        </w:rPr>
      </w:pPr>
      <w:r w:rsidRPr="009B7554">
        <w:rPr>
          <w:sz w:val="28"/>
          <w:szCs w:val="28"/>
        </w:rPr>
        <w:lastRenderedPageBreak/>
        <w:t>         Объемы финансирования Программы по мероприятиям и годам подлежат уточнению при формировании бюджета муниципального образования на соответствующий финансовый год и плановый период</w:t>
      </w:r>
      <w:r w:rsidRPr="009B7554">
        <w:rPr>
          <w:color w:val="000000"/>
          <w:sz w:val="28"/>
          <w:szCs w:val="28"/>
        </w:rPr>
        <w:t>, в пределах установленных лимитов.</w:t>
      </w:r>
    </w:p>
    <w:p w14:paraId="1B597B38" w14:textId="77777777" w:rsidR="009B7554" w:rsidRPr="009B7554" w:rsidRDefault="009B7554" w:rsidP="009B7554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9B7554">
        <w:rPr>
          <w:rFonts w:cs="Courier New"/>
          <w:b/>
          <w:sz w:val="28"/>
          <w:szCs w:val="28"/>
        </w:rPr>
        <w:t>5. МЕХАНИЗМ РЕАЛИЗАЦИИ ПРОГРАММЫ</w:t>
      </w:r>
    </w:p>
    <w:p w14:paraId="52D8DB6D" w14:textId="77777777" w:rsidR="009B7554" w:rsidRPr="009B7554" w:rsidRDefault="009B7554" w:rsidP="009B7554">
      <w:pPr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0"/>
        </w:rPr>
      </w:pPr>
      <w:r w:rsidRPr="009B7554">
        <w:rPr>
          <w:rFonts w:cs="Arial"/>
          <w:sz w:val="28"/>
          <w:szCs w:val="20"/>
        </w:rPr>
        <w:t xml:space="preserve">Механизм реализации Программы представляет собой скоординированные по срокам и направлениям действия основных                 </w:t>
      </w:r>
      <w:r w:rsidRPr="009B7554">
        <w:rPr>
          <w:rFonts w:cs="Arial"/>
          <w:sz w:val="28"/>
          <w:szCs w:val="28"/>
        </w:rPr>
        <w:t>исполнителей</w:t>
      </w:r>
      <w:r w:rsidRPr="009B7554">
        <w:rPr>
          <w:rFonts w:cs="Arial"/>
          <w:sz w:val="28"/>
          <w:szCs w:val="20"/>
        </w:rPr>
        <w:t xml:space="preserve"> мероприятий Программы. </w:t>
      </w:r>
    </w:p>
    <w:p w14:paraId="6466B465" w14:textId="77777777" w:rsidR="009B7554" w:rsidRPr="009B7554" w:rsidRDefault="009B7554" w:rsidP="009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Общий механизм управления Программой включает контроль и учет исполнения, анализ, корректировку, ресурсное обеспечение и оценку эффективности программных мероприятий и Программы в целом. Он предполагает:</w:t>
      </w:r>
    </w:p>
    <w:p w14:paraId="532371B0" w14:textId="77777777" w:rsidR="009B7554" w:rsidRPr="009B7554" w:rsidRDefault="009B7554" w:rsidP="009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1. Определение приоритетных направлений развития района на текущий год.</w:t>
      </w:r>
    </w:p>
    <w:p w14:paraId="11CD5577" w14:textId="77777777" w:rsidR="009B7554" w:rsidRPr="009B7554" w:rsidRDefault="009B7554" w:rsidP="009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2. Согласование с республиканскими министерствами, ведомствами мероприятий, финансируемых из республиканского бюджета Республики Марий Эл.</w:t>
      </w:r>
    </w:p>
    <w:p w14:paraId="0D54789F" w14:textId="77777777" w:rsidR="009B7554" w:rsidRPr="009B7554" w:rsidRDefault="009B7554" w:rsidP="009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3. Подготовка предложений, их защита, согласование по финансированию мероприятий за счет средств федерального бюджета через республиканские министерства, ведомства.</w:t>
      </w:r>
    </w:p>
    <w:p w14:paraId="7CA41CB0" w14:textId="77777777" w:rsidR="009B7554" w:rsidRPr="009B7554" w:rsidRDefault="009B7554" w:rsidP="009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4. Подготовка перечня программных мероприятий и бюджетного финансирования на очередной год.</w:t>
      </w:r>
    </w:p>
    <w:p w14:paraId="3EED7D3B" w14:textId="77777777" w:rsidR="009B7554" w:rsidRPr="009B7554" w:rsidRDefault="009B7554" w:rsidP="009B7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5. Финансирование программных мероприятий в соответствии с утвержденным перечнем.</w:t>
      </w:r>
    </w:p>
    <w:p w14:paraId="37EA0C7D" w14:textId="77777777" w:rsidR="009B7554" w:rsidRPr="009B7554" w:rsidRDefault="009B7554" w:rsidP="009B7554">
      <w:pPr>
        <w:autoSpaceDE w:val="0"/>
        <w:autoSpaceDN w:val="0"/>
        <w:adjustRightInd w:val="0"/>
        <w:rPr>
          <w:rFonts w:cs="Courier New"/>
          <w:b/>
          <w:sz w:val="28"/>
          <w:szCs w:val="28"/>
        </w:rPr>
      </w:pPr>
    </w:p>
    <w:p w14:paraId="28EDD8E6" w14:textId="77777777" w:rsidR="009B7554" w:rsidRPr="009B7554" w:rsidRDefault="009B7554" w:rsidP="009B7554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 w:rsidRPr="009B7554">
        <w:rPr>
          <w:rFonts w:cs="Courier New"/>
          <w:b/>
          <w:sz w:val="28"/>
          <w:szCs w:val="28"/>
        </w:rPr>
        <w:t>6. ОРГАНИЗАЦИЯ УПРАВЛЕНИЯ ПРОГРАММОЙ, КОНТРОЛЬ</w:t>
      </w:r>
    </w:p>
    <w:p w14:paraId="47A6BFF4" w14:textId="77777777" w:rsidR="009B7554" w:rsidRPr="009B7554" w:rsidRDefault="009B7554" w:rsidP="009B7554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r w:rsidRPr="009B7554">
        <w:rPr>
          <w:rFonts w:cs="Courier New"/>
          <w:b/>
          <w:sz w:val="28"/>
          <w:szCs w:val="28"/>
        </w:rPr>
        <w:t xml:space="preserve"> ЗА ХОДОМ ЕЕ ВЫПОЛНЕНИЯ И ОЦЕНКА ЭФФЕКТИВНОСТИ РЕАЛИЗАЦИИ ПРОГРАММЫ</w:t>
      </w:r>
    </w:p>
    <w:p w14:paraId="631EC9A8" w14:textId="2E1CB006" w:rsidR="009B7554" w:rsidRPr="009B7554" w:rsidRDefault="009B7554" w:rsidP="009B7554">
      <w:pPr>
        <w:ind w:firstLine="708"/>
        <w:jc w:val="both"/>
        <w:rPr>
          <w:sz w:val="28"/>
          <w:szCs w:val="28"/>
        </w:rPr>
      </w:pPr>
      <w:r w:rsidRPr="009B7554">
        <w:rPr>
          <w:sz w:val="28"/>
          <w:szCs w:val="28"/>
        </w:rPr>
        <w:t xml:space="preserve">Организационное управление Программой осуществляется </w:t>
      </w:r>
      <w:r w:rsidR="00A34818">
        <w:rPr>
          <w:sz w:val="28"/>
          <w:szCs w:val="28"/>
        </w:rPr>
        <w:t>Шелангерской сельской администрацией</w:t>
      </w:r>
      <w:r w:rsidRPr="009B7554">
        <w:rPr>
          <w:sz w:val="28"/>
          <w:szCs w:val="28"/>
        </w:rPr>
        <w:t>.</w:t>
      </w:r>
    </w:p>
    <w:p w14:paraId="2F2B1FF4" w14:textId="154B0A69" w:rsidR="009B7554" w:rsidRPr="009B7554" w:rsidRDefault="009B7554" w:rsidP="009B7554">
      <w:pPr>
        <w:jc w:val="both"/>
        <w:rPr>
          <w:sz w:val="28"/>
          <w:szCs w:val="28"/>
        </w:rPr>
      </w:pPr>
      <w:r w:rsidRPr="009B7554">
        <w:rPr>
          <w:sz w:val="28"/>
          <w:szCs w:val="28"/>
        </w:rPr>
        <w:tab/>
        <w:t>Информационно-разъяснительная работа, связанная с реализацией программы</w:t>
      </w:r>
      <w:r w:rsidR="00A34818">
        <w:rPr>
          <w:sz w:val="28"/>
          <w:szCs w:val="28"/>
        </w:rPr>
        <w:t>,</w:t>
      </w:r>
      <w:r w:rsidRPr="009B7554">
        <w:rPr>
          <w:sz w:val="28"/>
          <w:szCs w:val="28"/>
        </w:rPr>
        <w:t xml:space="preserve"> обеспечивается</w:t>
      </w:r>
      <w:r w:rsidR="00A34818">
        <w:rPr>
          <w:sz w:val="28"/>
          <w:szCs w:val="28"/>
        </w:rPr>
        <w:t xml:space="preserve"> Шелангерской сельской администрацией</w:t>
      </w:r>
      <w:r w:rsidRPr="009B7554">
        <w:rPr>
          <w:sz w:val="28"/>
          <w:szCs w:val="28"/>
        </w:rPr>
        <w:t xml:space="preserve"> через печатные и электронные средства информации.</w:t>
      </w:r>
    </w:p>
    <w:p w14:paraId="24759907" w14:textId="77777777" w:rsidR="009B7554" w:rsidRPr="009B7554" w:rsidRDefault="009B7554" w:rsidP="009B755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7554">
        <w:rPr>
          <w:rFonts w:cs="Arial"/>
          <w:sz w:val="28"/>
          <w:szCs w:val="28"/>
        </w:rPr>
        <w:t>Успешное выполнение мероприятий Программы должно обеспечить:</w:t>
      </w:r>
    </w:p>
    <w:p w14:paraId="4E7C5CA9" w14:textId="77777777" w:rsidR="009B7554" w:rsidRPr="009B7554" w:rsidRDefault="009B7554" w:rsidP="009B7554">
      <w:pPr>
        <w:widowControl w:val="0"/>
        <w:tabs>
          <w:tab w:val="left" w:pos="3828"/>
        </w:tabs>
        <w:jc w:val="both"/>
        <w:rPr>
          <w:sz w:val="28"/>
          <w:szCs w:val="28"/>
        </w:rPr>
      </w:pPr>
      <w:r w:rsidRPr="009B7554">
        <w:rPr>
          <w:sz w:val="28"/>
          <w:szCs w:val="28"/>
        </w:rPr>
        <w:t>значительное увеличение объемов реконструкции объектов коммунального хозяйства;</w:t>
      </w:r>
    </w:p>
    <w:p w14:paraId="13FBA54D" w14:textId="77777777" w:rsidR="009B7554" w:rsidRPr="009B7554" w:rsidRDefault="009B7554" w:rsidP="009B7554">
      <w:pPr>
        <w:widowControl w:val="0"/>
        <w:tabs>
          <w:tab w:val="left" w:pos="3828"/>
        </w:tabs>
        <w:ind w:firstLine="709"/>
        <w:jc w:val="both"/>
        <w:rPr>
          <w:sz w:val="28"/>
          <w:szCs w:val="28"/>
        </w:rPr>
      </w:pPr>
      <w:r w:rsidRPr="009B7554">
        <w:rPr>
          <w:sz w:val="28"/>
          <w:szCs w:val="28"/>
        </w:rPr>
        <w:t>уменьшение уровня износа основных фондов к 2020 году;</w:t>
      </w:r>
    </w:p>
    <w:p w14:paraId="38012FA6" w14:textId="450886DA" w:rsidR="009B7554" w:rsidRPr="009B7554" w:rsidRDefault="009B7554" w:rsidP="009B7554">
      <w:pPr>
        <w:widowControl w:val="0"/>
        <w:tabs>
          <w:tab w:val="left" w:pos="3828"/>
        </w:tabs>
        <w:ind w:firstLine="709"/>
        <w:jc w:val="both"/>
        <w:rPr>
          <w:sz w:val="28"/>
          <w:szCs w:val="28"/>
        </w:rPr>
      </w:pPr>
      <w:r w:rsidRPr="009B7554">
        <w:rPr>
          <w:sz w:val="28"/>
          <w:szCs w:val="28"/>
        </w:rPr>
        <w:t xml:space="preserve">снижение издержек на эксплуатацию коммунальной инфраструктуры </w:t>
      </w:r>
      <w:r w:rsidRPr="009B7554">
        <w:rPr>
          <w:sz w:val="28"/>
          <w:szCs w:val="28"/>
        </w:rPr>
        <w:br/>
        <w:t>и обеспечение безопасных условий проживания путем улучшения экологической обстановки в населенных пунктах Республики Марий Эл</w:t>
      </w:r>
      <w:r w:rsidR="00A34818">
        <w:rPr>
          <w:sz w:val="28"/>
          <w:szCs w:val="28"/>
        </w:rPr>
        <w:t>;</w:t>
      </w:r>
    </w:p>
    <w:p w14:paraId="208DC162" w14:textId="77777777" w:rsidR="009B7554" w:rsidRPr="009B7554" w:rsidRDefault="009B7554" w:rsidP="009B755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7554">
        <w:rPr>
          <w:rFonts w:cs="Arial"/>
          <w:sz w:val="28"/>
          <w:szCs w:val="28"/>
        </w:rPr>
        <w:t>привлечение в коммунальную сферу дополнительных финансовых средств из внебюджетных источников и увеличение объема жилищного строительства;</w:t>
      </w:r>
    </w:p>
    <w:p w14:paraId="79408A6A" w14:textId="77777777" w:rsidR="009B7554" w:rsidRPr="009B7554" w:rsidRDefault="009B7554" w:rsidP="009B7554">
      <w:pPr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  <w:r w:rsidRPr="009B7554">
        <w:rPr>
          <w:rFonts w:cs="Arial"/>
          <w:sz w:val="28"/>
          <w:szCs w:val="28"/>
        </w:rPr>
        <w:t>развитие и закрепление положительных тенденций модернизации коммунальной инфраструктуры в районе.</w:t>
      </w:r>
    </w:p>
    <w:p w14:paraId="215031D0" w14:textId="77777777" w:rsidR="009B7554" w:rsidRDefault="009B7554" w:rsidP="009B7554">
      <w:pPr>
        <w:rPr>
          <w:sz w:val="18"/>
          <w:szCs w:val="18"/>
        </w:rPr>
      </w:pPr>
    </w:p>
    <w:p w14:paraId="3C0AFF17" w14:textId="42390A62" w:rsidR="002D4A02" w:rsidRPr="002D4A02" w:rsidRDefault="002D4A02" w:rsidP="009B7554">
      <w:pPr>
        <w:rPr>
          <w:sz w:val="18"/>
          <w:szCs w:val="18"/>
          <w:lang w:val="x-none"/>
        </w:rPr>
        <w:sectPr w:rsidR="002D4A02" w:rsidRPr="002D4A02" w:rsidSect="00AD2537">
          <w:pgSz w:w="11905" w:h="16837" w:code="9"/>
          <w:pgMar w:top="454" w:right="1134" w:bottom="567" w:left="1701" w:header="720" w:footer="720" w:gutter="0"/>
          <w:cols w:space="708"/>
          <w:titlePg/>
          <w:docGrid w:linePitch="381"/>
        </w:sectPr>
      </w:pPr>
    </w:p>
    <w:tbl>
      <w:tblPr>
        <w:tblW w:w="1628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89"/>
        <w:gridCol w:w="2461"/>
        <w:gridCol w:w="612"/>
        <w:gridCol w:w="1072"/>
        <w:gridCol w:w="1120"/>
        <w:gridCol w:w="1120"/>
        <w:gridCol w:w="980"/>
        <w:gridCol w:w="945"/>
        <w:gridCol w:w="1015"/>
        <w:gridCol w:w="1107"/>
        <w:gridCol w:w="1833"/>
        <w:gridCol w:w="1540"/>
        <w:gridCol w:w="1995"/>
      </w:tblGrid>
      <w:tr w:rsidR="009B7554" w:rsidRPr="009B7554" w14:paraId="048C43A1" w14:textId="77777777" w:rsidTr="00877272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8F57E" w14:textId="77777777" w:rsidR="009B7554" w:rsidRPr="009B7554" w:rsidRDefault="009B7554" w:rsidP="009B7554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M16"/>
            <w:bookmarkEnd w:id="0"/>
          </w:p>
        </w:tc>
        <w:tc>
          <w:tcPr>
            <w:tcW w:w="2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E97F9" w14:textId="77777777" w:rsidR="009B7554" w:rsidRPr="009B7554" w:rsidRDefault="009B7554" w:rsidP="009B75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903F3" w14:textId="77777777" w:rsidR="009B7554" w:rsidRPr="009B7554" w:rsidRDefault="009B7554" w:rsidP="009B75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9489C" w14:textId="77777777" w:rsidR="009B7554" w:rsidRPr="009B7554" w:rsidRDefault="009B7554" w:rsidP="009B75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35F84" w14:textId="77777777" w:rsidR="009B7554" w:rsidRPr="009B7554" w:rsidRDefault="009B7554" w:rsidP="009B75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4126F" w14:textId="77777777" w:rsidR="009B7554" w:rsidRPr="009B7554" w:rsidRDefault="009B7554" w:rsidP="009B75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4111B" w14:textId="77777777" w:rsidR="009B7554" w:rsidRPr="009B7554" w:rsidRDefault="009B7554" w:rsidP="009B75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0F80D" w14:textId="77777777" w:rsidR="009B7554" w:rsidRPr="009B7554" w:rsidRDefault="009B7554" w:rsidP="009B75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8C9E3" w14:textId="77777777" w:rsidR="009B7554" w:rsidRPr="009B7554" w:rsidRDefault="009B7554" w:rsidP="009B7554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5E806" w14:textId="77777777" w:rsidR="009B7554" w:rsidRPr="009B7554" w:rsidRDefault="009B7554" w:rsidP="009B75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310DC" w14:textId="77777777" w:rsidR="009B7554" w:rsidRPr="009B7554" w:rsidRDefault="009B7554" w:rsidP="009B75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AAA3A" w14:textId="77777777" w:rsidR="009B7554" w:rsidRPr="009B7554" w:rsidRDefault="009B7554" w:rsidP="009B75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158E7" w14:textId="77777777" w:rsidR="009B7554" w:rsidRPr="009B7554" w:rsidRDefault="009B7554" w:rsidP="009B755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14:paraId="140B2353" w14:textId="77777777" w:rsidR="009B7554" w:rsidRPr="009B7554" w:rsidRDefault="009B7554" w:rsidP="009B7554">
      <w:pPr>
        <w:jc w:val="right"/>
        <w:sectPr w:rsidR="009B7554" w:rsidRPr="009B75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CB5436" w14:textId="77777777" w:rsidR="00A34818" w:rsidRDefault="009B7554" w:rsidP="00A34818">
      <w:pPr>
        <w:jc w:val="right"/>
      </w:pPr>
      <w:r w:rsidRPr="009B7554">
        <w:lastRenderedPageBreak/>
        <w:t xml:space="preserve">Приложение № 1 </w:t>
      </w:r>
    </w:p>
    <w:p w14:paraId="6F6FAB95" w14:textId="77777777" w:rsidR="00A34818" w:rsidRDefault="00A34818" w:rsidP="00A34818">
      <w:pPr>
        <w:jc w:val="right"/>
      </w:pPr>
      <w:r>
        <w:t xml:space="preserve">к </w:t>
      </w:r>
      <w:r w:rsidRPr="00A34818">
        <w:t>Муниципальн</w:t>
      </w:r>
      <w:r>
        <w:t>ой</w:t>
      </w:r>
      <w:r w:rsidRPr="00A34818">
        <w:t xml:space="preserve"> целев</w:t>
      </w:r>
      <w:r>
        <w:t>ой</w:t>
      </w:r>
      <w:r w:rsidRPr="00A34818">
        <w:t xml:space="preserve"> программ</w:t>
      </w:r>
      <w:r>
        <w:t>е</w:t>
      </w:r>
    </w:p>
    <w:p w14:paraId="3AD78FAD" w14:textId="77777777" w:rsidR="00A34818" w:rsidRDefault="00A34818" w:rsidP="00A34818">
      <w:pPr>
        <w:jc w:val="right"/>
      </w:pPr>
      <w:r w:rsidRPr="00A34818">
        <w:t xml:space="preserve"> «Комплексное развитие систем коммунальной инфраструктуры </w:t>
      </w:r>
    </w:p>
    <w:p w14:paraId="43C3B77A" w14:textId="77777777" w:rsidR="00A34818" w:rsidRDefault="00A34818" w:rsidP="00A34818">
      <w:pPr>
        <w:jc w:val="right"/>
      </w:pPr>
      <w:r w:rsidRPr="00A34818">
        <w:t>на территории Шелангерского сельского поселения</w:t>
      </w:r>
    </w:p>
    <w:p w14:paraId="5A05F3B6" w14:textId="7AAFC273" w:rsidR="009B7554" w:rsidRPr="009B7554" w:rsidRDefault="00A34818" w:rsidP="00A34818">
      <w:pPr>
        <w:jc w:val="right"/>
      </w:pPr>
      <w:r w:rsidRPr="00A34818">
        <w:t xml:space="preserve"> на 2018-2020 годы»</w:t>
      </w:r>
    </w:p>
    <w:p w14:paraId="31637738" w14:textId="77777777" w:rsidR="009B7554" w:rsidRPr="009B7554" w:rsidRDefault="009B7554" w:rsidP="009B7554">
      <w:pPr>
        <w:jc w:val="center"/>
        <w:rPr>
          <w:sz w:val="28"/>
          <w:szCs w:val="20"/>
        </w:rPr>
      </w:pPr>
      <w:r w:rsidRPr="009B7554">
        <w:rPr>
          <w:sz w:val="28"/>
          <w:szCs w:val="20"/>
        </w:rPr>
        <w:t xml:space="preserve">Система программных мероприятий по муниципальной целевой программе </w:t>
      </w:r>
    </w:p>
    <w:p w14:paraId="4FE15A9D" w14:textId="5C04851A" w:rsidR="009B7554" w:rsidRPr="009B7554" w:rsidRDefault="009B7554" w:rsidP="009B7554">
      <w:pPr>
        <w:jc w:val="center"/>
        <w:rPr>
          <w:sz w:val="28"/>
          <w:szCs w:val="20"/>
        </w:rPr>
      </w:pPr>
      <w:r w:rsidRPr="009B7554">
        <w:rPr>
          <w:sz w:val="28"/>
          <w:szCs w:val="20"/>
        </w:rPr>
        <w:t xml:space="preserve">«Комплексное развитие систем коммунальной инфраструктуры на территории </w:t>
      </w:r>
      <w:r w:rsidR="00A34818">
        <w:rPr>
          <w:sz w:val="28"/>
          <w:szCs w:val="20"/>
        </w:rPr>
        <w:t>Шелангерского сельского поселения</w:t>
      </w:r>
      <w:r w:rsidRPr="009B7554">
        <w:rPr>
          <w:sz w:val="28"/>
          <w:szCs w:val="20"/>
        </w:rPr>
        <w:t xml:space="preserve"> на 2018-2020 годы»</w:t>
      </w:r>
    </w:p>
    <w:p w14:paraId="135E0684" w14:textId="77777777" w:rsidR="009B7554" w:rsidRPr="009B7554" w:rsidRDefault="009B7554" w:rsidP="009B7554">
      <w:pPr>
        <w:jc w:val="right"/>
      </w:pPr>
      <w:r w:rsidRPr="009B7554">
        <w:rPr>
          <w:sz w:val="20"/>
          <w:szCs w:val="20"/>
        </w:rPr>
        <w:t>Тыс. руб</w:t>
      </w:r>
      <w:r w:rsidRPr="009B7554">
        <w:t>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05"/>
        <w:gridCol w:w="1327"/>
        <w:gridCol w:w="1547"/>
        <w:gridCol w:w="1288"/>
        <w:gridCol w:w="1276"/>
        <w:gridCol w:w="851"/>
        <w:gridCol w:w="1134"/>
        <w:gridCol w:w="2126"/>
        <w:gridCol w:w="1276"/>
        <w:gridCol w:w="1275"/>
      </w:tblGrid>
      <w:tr w:rsidR="009B7554" w:rsidRPr="009B7554" w14:paraId="393AA17B" w14:textId="77777777" w:rsidTr="00877272">
        <w:trPr>
          <w:trHeight w:val="40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CA263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№</w:t>
            </w:r>
          </w:p>
          <w:p w14:paraId="605E7ECA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п/п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E885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07B0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 xml:space="preserve">Наличие </w:t>
            </w:r>
          </w:p>
          <w:p w14:paraId="6BA6CED1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ПСД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06A2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Стоимость КС объекта (в ценах проектирования)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6577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Остаточная стоимость строительства, тыс. руб.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86BB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В том числе по годам строительства</w:t>
            </w:r>
          </w:p>
        </w:tc>
      </w:tr>
      <w:tr w:rsidR="009B7554" w:rsidRPr="009B7554" w14:paraId="2F46B073" w14:textId="77777777" w:rsidTr="00877272">
        <w:trPr>
          <w:trHeight w:val="34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1B4BE" w14:textId="77777777" w:rsidR="009B7554" w:rsidRPr="009B7554" w:rsidRDefault="009B7554" w:rsidP="009B7554">
            <w:pPr>
              <w:rPr>
                <w:sz w:val="22"/>
                <w:szCs w:val="22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F9451" w14:textId="77777777" w:rsidR="009B7554" w:rsidRPr="009B7554" w:rsidRDefault="009B7554" w:rsidP="009B7554">
            <w:pPr>
              <w:rPr>
                <w:sz w:val="22"/>
                <w:szCs w:val="22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E994" w14:textId="77777777" w:rsidR="009B7554" w:rsidRPr="009B7554" w:rsidRDefault="009B7554" w:rsidP="009B7554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299DF" w14:textId="77777777" w:rsidR="009B7554" w:rsidRPr="009B7554" w:rsidRDefault="009B7554" w:rsidP="009B7554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E84F" w14:textId="77777777" w:rsidR="009B7554" w:rsidRPr="009B7554" w:rsidRDefault="009B7554" w:rsidP="009B755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18E8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FEF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В том числе муниципальный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43FE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3DE4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В том числе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2CC5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4C58" w14:textId="77777777" w:rsidR="009B7554" w:rsidRPr="009B7554" w:rsidRDefault="009B7554" w:rsidP="009B7554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В том числе муниципальный бюджет</w:t>
            </w:r>
          </w:p>
        </w:tc>
      </w:tr>
      <w:tr w:rsidR="002D4A02" w:rsidRPr="009B7554" w14:paraId="3BBF28EC" w14:textId="77777777" w:rsidTr="00877272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EA39" w14:textId="77777777" w:rsidR="002D4A02" w:rsidRDefault="002D4A02" w:rsidP="00A348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99A6" w14:textId="77777777" w:rsidR="002D4A02" w:rsidRPr="009B7554" w:rsidRDefault="002D4A02" w:rsidP="00A34818">
            <w:pPr>
              <w:jc w:val="center"/>
              <w:rPr>
                <w:iCs/>
                <w:snapToGrid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269" w14:textId="77777777" w:rsidR="002D4A02" w:rsidRDefault="002D4A02" w:rsidP="00A3481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61A" w14:textId="77777777" w:rsidR="002D4A02" w:rsidRPr="009B7554" w:rsidRDefault="002D4A02" w:rsidP="00A34818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B083" w14:textId="77777777" w:rsidR="002D4A02" w:rsidRPr="009B7554" w:rsidRDefault="002D4A02" w:rsidP="00A3481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6CDB" w14:textId="77777777" w:rsidR="002D4A02" w:rsidRDefault="002D4A02" w:rsidP="00A34818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CA2C" w14:textId="77777777" w:rsidR="002D4A02" w:rsidRDefault="002D4A02" w:rsidP="00A348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82A" w14:textId="77777777" w:rsidR="002D4A02" w:rsidRPr="009B7554" w:rsidRDefault="002D4A02" w:rsidP="00A34818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389A" w14:textId="77777777" w:rsidR="002D4A02" w:rsidRPr="009B7554" w:rsidRDefault="002D4A02" w:rsidP="00A3481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4184" w14:textId="77777777" w:rsidR="002D4A02" w:rsidRPr="009B7554" w:rsidRDefault="002D4A02" w:rsidP="00A3481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2910" w14:textId="77777777" w:rsidR="002D4A02" w:rsidRPr="009B7554" w:rsidRDefault="002D4A02" w:rsidP="00A34818">
            <w:pPr>
              <w:jc w:val="center"/>
            </w:pPr>
          </w:p>
        </w:tc>
      </w:tr>
      <w:tr w:rsidR="00A34818" w:rsidRPr="009B7554" w14:paraId="2A3EDBAC" w14:textId="77777777" w:rsidTr="00877272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BE7E" w14:textId="09BAD46C" w:rsidR="00A34818" w:rsidRPr="009B7554" w:rsidRDefault="00A34818" w:rsidP="00A348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386" w14:textId="0948FA83" w:rsidR="00A34818" w:rsidRPr="009B7554" w:rsidRDefault="00A34818" w:rsidP="00A34818">
            <w:pPr>
              <w:jc w:val="center"/>
              <w:rPr>
                <w:iCs/>
                <w:snapToGrid w:val="0"/>
              </w:rPr>
            </w:pPr>
            <w:r w:rsidRPr="009B7554">
              <w:rPr>
                <w:iCs/>
                <w:snapToGrid w:val="0"/>
              </w:rPr>
              <w:t>Ремонт дороги по ул. Лежневая в п. Шелангер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76CC" w14:textId="36D01E09" w:rsidR="00A34818" w:rsidRPr="009B7554" w:rsidRDefault="00A34818" w:rsidP="00A34818">
            <w:pPr>
              <w:jc w:val="center"/>
              <w:rPr>
                <w:sz w:val="22"/>
                <w:szCs w:val="22"/>
              </w:rPr>
            </w:pPr>
            <w:r>
              <w:t>+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603" w14:textId="71172231" w:rsidR="00A34818" w:rsidRPr="009B7554" w:rsidRDefault="00A34818" w:rsidP="00A34818">
            <w:pPr>
              <w:jc w:val="center"/>
            </w:pPr>
            <w:r w:rsidRPr="009B7554">
              <w:t>1 24</w:t>
            </w:r>
            <w:bookmarkStart w:id="1" w:name="_GoBack"/>
            <w:bookmarkEnd w:id="1"/>
            <w:r w:rsidRPr="009B7554"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9797" w14:textId="1F87B3A7" w:rsidR="00A34818" w:rsidRPr="009B7554" w:rsidRDefault="00A34818" w:rsidP="00A34818">
            <w:pPr>
              <w:jc w:val="center"/>
            </w:pPr>
            <w:r w:rsidRPr="009B7554">
              <w:t>1 240,00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846" w14:textId="5E389DC6" w:rsidR="00A34818" w:rsidRPr="009B7554" w:rsidRDefault="00A34818" w:rsidP="00A34818">
            <w:pPr>
              <w:jc w:val="center"/>
            </w:pPr>
            <w:r>
              <w:t>1240,00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3F44" w14:textId="0AB101F0" w:rsidR="00A34818" w:rsidRPr="009B7554" w:rsidRDefault="00A34818" w:rsidP="00A34818">
            <w:pPr>
              <w:jc w:val="center"/>
            </w:pPr>
            <w: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D4AB" w14:textId="708CCBF8" w:rsidR="00A34818" w:rsidRPr="009B7554" w:rsidRDefault="00A34818" w:rsidP="00A34818">
            <w:pPr>
              <w:jc w:val="center"/>
            </w:pPr>
            <w:r w:rsidRPr="009B7554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6A1B" w14:textId="6479DAD5" w:rsidR="00A34818" w:rsidRPr="009B7554" w:rsidRDefault="00A34818" w:rsidP="00A34818">
            <w:pPr>
              <w:jc w:val="center"/>
            </w:pPr>
            <w:r w:rsidRPr="009B75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5A50" w14:textId="31CD1364" w:rsidR="00A34818" w:rsidRPr="009B7554" w:rsidRDefault="00A34818" w:rsidP="00A34818">
            <w:pPr>
              <w:jc w:val="center"/>
            </w:pPr>
            <w:r w:rsidRPr="009B7554">
              <w:t>1 240,00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73FE" w14:textId="236DC064" w:rsidR="00A34818" w:rsidRPr="009B7554" w:rsidRDefault="00A34818" w:rsidP="00A34818">
            <w:pPr>
              <w:jc w:val="center"/>
            </w:pPr>
            <w:r w:rsidRPr="009B7554">
              <w:t>62,00</w:t>
            </w:r>
          </w:p>
        </w:tc>
      </w:tr>
      <w:tr w:rsidR="002D4A02" w:rsidRPr="009B7554" w14:paraId="1877844B" w14:textId="77777777" w:rsidTr="00877272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02FBB" w14:textId="77777777" w:rsidR="002D4A02" w:rsidRPr="009B7554" w:rsidRDefault="002D4A02" w:rsidP="002D4A02">
            <w:pPr>
              <w:jc w:val="center"/>
              <w:rPr>
                <w:sz w:val="22"/>
                <w:szCs w:val="22"/>
              </w:rPr>
            </w:pPr>
            <w:r w:rsidRPr="009B7554">
              <w:rPr>
                <w:sz w:val="22"/>
                <w:szCs w:val="22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02A8" w14:textId="77777777" w:rsidR="002D4A02" w:rsidRPr="009B7554" w:rsidRDefault="002D4A02" w:rsidP="002D4A02">
            <w:pPr>
              <w:jc w:val="center"/>
              <w:rPr>
                <w:sz w:val="22"/>
                <w:szCs w:val="22"/>
              </w:rPr>
            </w:pPr>
            <w:bookmarkStart w:id="2" w:name="_Hlk47538349"/>
            <w:r w:rsidRPr="009B7554">
              <w:rPr>
                <w:iCs/>
                <w:snapToGrid w:val="0"/>
              </w:rPr>
              <w:t>Ремонт дороги в д. Аниссола</w:t>
            </w:r>
            <w:bookmarkEnd w:id="2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C2F" w14:textId="6BA4A253" w:rsidR="002D4A02" w:rsidRPr="009B7554" w:rsidRDefault="002D4A02" w:rsidP="002D4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0928" w14:textId="3A37F73E" w:rsidR="002D4A02" w:rsidRPr="009B7554" w:rsidRDefault="00150FAB" w:rsidP="002D4A02">
            <w:pPr>
              <w:jc w:val="center"/>
            </w:pPr>
            <w:r>
              <w:t>507</w:t>
            </w:r>
            <w:r w:rsidR="002D4A02" w:rsidRPr="009B7554">
              <w:t>,</w:t>
            </w:r>
            <w:r>
              <w:t>403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1474" w14:textId="7298F1D7" w:rsidR="002D4A02" w:rsidRPr="009B7554" w:rsidRDefault="00150FAB" w:rsidP="002D4A02">
            <w:pPr>
              <w:jc w:val="center"/>
            </w:pPr>
            <w:r>
              <w:t>507</w:t>
            </w:r>
            <w:r w:rsidR="002D4A02" w:rsidRPr="009B7554">
              <w:t>,</w:t>
            </w:r>
            <w: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8692" w14:textId="77777777" w:rsidR="002D4A02" w:rsidRPr="009B7554" w:rsidRDefault="002D4A02" w:rsidP="002D4A02">
            <w:pPr>
              <w:jc w:val="center"/>
            </w:pPr>
            <w:r w:rsidRPr="009B755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8679" w14:textId="77777777" w:rsidR="002D4A02" w:rsidRPr="009B7554" w:rsidRDefault="002D4A02" w:rsidP="002D4A02">
            <w:pPr>
              <w:jc w:val="center"/>
            </w:pPr>
            <w:r w:rsidRPr="009B75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BE79" w14:textId="7A109AD5" w:rsidR="002D4A02" w:rsidRPr="009B7554" w:rsidRDefault="002D4A02" w:rsidP="002D4A02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2529" w14:textId="6A10E8BE" w:rsidR="002D4A02" w:rsidRPr="009B7554" w:rsidRDefault="002D4A02" w:rsidP="002D4A0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3BD" w14:textId="4DD0945A" w:rsidR="002D4A02" w:rsidRPr="009B7554" w:rsidRDefault="00150FAB" w:rsidP="002D4A02">
            <w:pPr>
              <w:jc w:val="center"/>
            </w:pPr>
            <w:r>
              <w:t>507</w:t>
            </w:r>
            <w:r w:rsidR="002D4A02" w:rsidRPr="009B7554">
              <w:t>,</w:t>
            </w:r>
            <w:r>
              <w:t>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CE71" w14:textId="5CDE97A6" w:rsidR="002D4A02" w:rsidRPr="009B7554" w:rsidRDefault="00150FAB" w:rsidP="002D4A02">
            <w:pPr>
              <w:jc w:val="center"/>
            </w:pPr>
            <w:r>
              <w:t>25</w:t>
            </w:r>
            <w:r w:rsidR="002D4A02" w:rsidRPr="009B7554">
              <w:t>,</w:t>
            </w:r>
            <w:r>
              <w:t>370</w:t>
            </w:r>
          </w:p>
        </w:tc>
      </w:tr>
      <w:tr w:rsidR="009B7554" w:rsidRPr="009B7554" w14:paraId="35B2EEE3" w14:textId="77777777" w:rsidTr="00877272">
        <w:trPr>
          <w:trHeight w:val="6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5E20" w14:textId="7AE2973F" w:rsidR="009B7554" w:rsidRPr="009B7554" w:rsidRDefault="00A34818" w:rsidP="009B7554">
            <w:pPr>
              <w:jc w:val="center"/>
            </w:pPr>
            <w:r>
              <w:t>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A99" w14:textId="77777777" w:rsidR="009B7554" w:rsidRPr="009B7554" w:rsidRDefault="009B7554" w:rsidP="009B7554">
            <w:pPr>
              <w:jc w:val="center"/>
            </w:pPr>
            <w:r w:rsidRPr="009B7554">
              <w:t>Строительство очистных сооружений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0BC8" w14:textId="77777777" w:rsidR="009B7554" w:rsidRPr="009B7554" w:rsidRDefault="009B7554" w:rsidP="009B7554">
            <w:pPr>
              <w:jc w:val="center"/>
            </w:pPr>
            <w:r w:rsidRPr="009B7554">
              <w:t>+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639" w14:textId="77777777" w:rsidR="009B7554" w:rsidRPr="009B7554" w:rsidRDefault="009B7554" w:rsidP="009B7554">
            <w:pPr>
              <w:jc w:val="center"/>
            </w:pPr>
            <w:r w:rsidRPr="009B7554">
              <w:t>30 162,00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5E2" w14:textId="77777777" w:rsidR="009B7554" w:rsidRPr="009B7554" w:rsidRDefault="009B7554" w:rsidP="009B7554">
            <w:pPr>
              <w:jc w:val="center"/>
            </w:pPr>
            <w:r w:rsidRPr="009B7554">
              <w:t>30 162,00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3C63" w14:textId="77777777" w:rsidR="009B7554" w:rsidRPr="009B7554" w:rsidRDefault="009B7554" w:rsidP="009B7554">
            <w:pPr>
              <w:jc w:val="center"/>
            </w:pPr>
            <w:r w:rsidRPr="009B755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8146" w14:textId="77777777" w:rsidR="009B7554" w:rsidRPr="009B7554" w:rsidRDefault="009B7554" w:rsidP="009B7554">
            <w:pPr>
              <w:jc w:val="center"/>
            </w:pPr>
            <w:r w:rsidRPr="009B755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3611" w14:textId="77777777" w:rsidR="009B7554" w:rsidRPr="009B7554" w:rsidRDefault="009B7554" w:rsidP="009B7554">
            <w:pPr>
              <w:jc w:val="center"/>
            </w:pPr>
            <w:r w:rsidRPr="009B7554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9A3" w14:textId="77777777" w:rsidR="009B7554" w:rsidRPr="009B7554" w:rsidRDefault="009B7554" w:rsidP="009B7554">
            <w:pPr>
              <w:jc w:val="center"/>
            </w:pPr>
            <w:r w:rsidRPr="009B7554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756E" w14:textId="77777777" w:rsidR="009B7554" w:rsidRPr="009B7554" w:rsidRDefault="009B7554" w:rsidP="009B7554">
            <w:pPr>
              <w:jc w:val="center"/>
            </w:pPr>
            <w:r w:rsidRPr="009B7554">
              <w:t>30 162,00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ADD1" w14:textId="77777777" w:rsidR="009B7554" w:rsidRPr="009B7554" w:rsidRDefault="009B7554" w:rsidP="009B7554">
            <w:pPr>
              <w:jc w:val="center"/>
            </w:pPr>
            <w:r w:rsidRPr="009B7554">
              <w:t>-</w:t>
            </w:r>
          </w:p>
        </w:tc>
      </w:tr>
    </w:tbl>
    <w:p w14:paraId="2C834AA4" w14:textId="77777777" w:rsidR="009B7554" w:rsidRPr="009B7554" w:rsidRDefault="009B7554" w:rsidP="009B7554">
      <w:pPr>
        <w:jc w:val="both"/>
        <w:rPr>
          <w:sz w:val="28"/>
          <w:szCs w:val="20"/>
        </w:rPr>
        <w:sectPr w:rsidR="009B7554" w:rsidRPr="009B7554" w:rsidSect="00155C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3D336B1" w14:textId="77777777" w:rsidR="009B7554" w:rsidRPr="009B7554" w:rsidRDefault="009B7554" w:rsidP="009B7554">
      <w:pPr>
        <w:jc w:val="both"/>
        <w:rPr>
          <w:sz w:val="28"/>
          <w:szCs w:val="20"/>
        </w:rPr>
      </w:pPr>
    </w:p>
    <w:p w14:paraId="139F6923" w14:textId="18E5F839" w:rsidR="00C63DEE" w:rsidRDefault="00C63DEE" w:rsidP="009B7554">
      <w:pPr>
        <w:pStyle w:val="ConsPlusNormal"/>
        <w:ind w:left="4956" w:firstLine="708"/>
        <w:jc w:val="right"/>
        <w:rPr>
          <w:sz w:val="28"/>
          <w:szCs w:val="28"/>
        </w:rPr>
      </w:pPr>
    </w:p>
    <w:p w14:paraId="5BC14DAA" w14:textId="77777777" w:rsidR="00C63DEE" w:rsidRDefault="00C63DEE" w:rsidP="00C63DEE"/>
    <w:p w14:paraId="21CD6194" w14:textId="77777777" w:rsidR="00C63DEE" w:rsidRDefault="00C63DEE" w:rsidP="00C63DEE"/>
    <w:p w14:paraId="5F25370B" w14:textId="77777777" w:rsidR="00C63DEE" w:rsidRDefault="00C63DEE" w:rsidP="00C63DEE"/>
    <w:p w14:paraId="292E6DA8" w14:textId="77777777" w:rsidR="00341A1D" w:rsidRDefault="00341A1D"/>
    <w:sectPr w:rsidR="00341A1D" w:rsidSect="00EB42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83DFA"/>
    <w:multiLevelType w:val="hybridMultilevel"/>
    <w:tmpl w:val="9BC45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B0"/>
    <w:rsid w:val="00026FB9"/>
    <w:rsid w:val="00035F9D"/>
    <w:rsid w:val="00046139"/>
    <w:rsid w:val="00055DAA"/>
    <w:rsid w:val="000B648E"/>
    <w:rsid w:val="000D0D09"/>
    <w:rsid w:val="00150FAB"/>
    <w:rsid w:val="001A4079"/>
    <w:rsid w:val="002D4A02"/>
    <w:rsid w:val="002E707D"/>
    <w:rsid w:val="003006B0"/>
    <w:rsid w:val="00341A1D"/>
    <w:rsid w:val="00692CCD"/>
    <w:rsid w:val="00723454"/>
    <w:rsid w:val="00741064"/>
    <w:rsid w:val="007E4157"/>
    <w:rsid w:val="008F1FF3"/>
    <w:rsid w:val="009B7554"/>
    <w:rsid w:val="00A34818"/>
    <w:rsid w:val="00C63DEE"/>
    <w:rsid w:val="00D8705F"/>
    <w:rsid w:val="00E106C5"/>
    <w:rsid w:val="00FA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125CE6D"/>
  <w15:chartTrackingRefBased/>
  <w15:docId w15:val="{0DA78AE4-07FF-4776-B021-51593DA8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63DEE"/>
    <w:pPr>
      <w:suppressAutoHyphens/>
      <w:ind w:firstLine="567"/>
      <w:jc w:val="both"/>
    </w:pPr>
    <w:rPr>
      <w:sz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C63DE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List Paragraph"/>
    <w:basedOn w:val="a"/>
    <w:uiPriority w:val="34"/>
    <w:qFormat/>
    <w:rsid w:val="00E106C5"/>
    <w:pPr>
      <w:ind w:left="720"/>
      <w:contextualSpacing/>
    </w:pPr>
  </w:style>
  <w:style w:type="paragraph" w:customStyle="1" w:styleId="ConsPlusNormal">
    <w:name w:val="ConsPlusNormal"/>
    <w:uiPriority w:val="99"/>
    <w:rsid w:val="00055D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semiHidden/>
    <w:rsid w:val="00055DAA"/>
    <w:pPr>
      <w:widowControl w:val="0"/>
      <w:autoSpaceDE w:val="0"/>
      <w:autoSpaceDN w:val="0"/>
      <w:adjustRightInd w:val="0"/>
      <w:spacing w:before="180" w:after="0" w:line="278" w:lineRule="auto"/>
      <w:ind w:left="520" w:right="160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caption"/>
    <w:basedOn w:val="a"/>
    <w:next w:val="a"/>
    <w:uiPriority w:val="35"/>
    <w:semiHidden/>
    <w:unhideWhenUsed/>
    <w:qFormat/>
    <w:rsid w:val="009B7554"/>
    <w:pPr>
      <w:spacing w:after="200"/>
    </w:pPr>
    <w:rPr>
      <w:i/>
      <w:iCs/>
      <w:color w:val="44546A" w:themeColor="text2"/>
      <w:sz w:val="18"/>
      <w:szCs w:val="18"/>
    </w:rPr>
  </w:style>
  <w:style w:type="paragraph" w:styleId="HTML">
    <w:name w:val="HTML Preformatted"/>
    <w:basedOn w:val="a"/>
    <w:link w:val="HTML0"/>
    <w:rsid w:val="002D4A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2D4A0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2020-08-18T07:24:00Z</cp:lastPrinted>
  <dcterms:created xsi:type="dcterms:W3CDTF">2020-04-29T04:36:00Z</dcterms:created>
  <dcterms:modified xsi:type="dcterms:W3CDTF">2020-08-18T07:24:00Z</dcterms:modified>
</cp:coreProperties>
</file>